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7F" w:rsidRDefault="007D757F" w:rsidP="0007054D">
      <w:pPr>
        <w:spacing w:after="0" w:line="265" w:lineRule="auto"/>
        <w:ind w:left="0" w:right="33" w:firstLine="0"/>
        <w:jc w:val="center"/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2428875" cy="653452"/>
            <wp:effectExtent l="0" t="0" r="0" b="0"/>
            <wp:docPr id="3" name="Imagen 3" descr="LOGO MUNI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UNIAR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39" cy="66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57F" w:rsidRDefault="007D757F" w:rsidP="007D757F">
      <w:pPr>
        <w:ind w:left="-426"/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ARICA, </w:t>
      </w:r>
    </w:p>
    <w:p w:rsidR="007D757F" w:rsidRDefault="007D757F" w:rsidP="00FB3F57">
      <w:pPr>
        <w:spacing w:after="0" w:line="265" w:lineRule="auto"/>
        <w:ind w:left="1134" w:right="-4264" w:firstLine="142"/>
      </w:pPr>
    </w:p>
    <w:p w:rsidR="00D54B69" w:rsidRDefault="0012731D">
      <w:pPr>
        <w:pStyle w:val="Ttulo1"/>
        <w:spacing w:after="205"/>
        <w:rPr>
          <w:b/>
        </w:rPr>
      </w:pPr>
      <w:r w:rsidRPr="0058120B">
        <w:rPr>
          <w:b/>
        </w:rPr>
        <w:t>DECLAR</w:t>
      </w:r>
      <w:r w:rsidR="007D5CB5">
        <w:rPr>
          <w:b/>
        </w:rPr>
        <w:t>ACION DE CAPITAL PROPIO AÑO 2.02</w:t>
      </w:r>
      <w:r w:rsidR="00147385">
        <w:rPr>
          <w:b/>
        </w:rPr>
        <w:t>1</w:t>
      </w:r>
      <w:r w:rsidRPr="0058120B">
        <w:rPr>
          <w:b/>
        </w:rPr>
        <w:t>.-</w:t>
      </w:r>
    </w:p>
    <w:tbl>
      <w:tblPr>
        <w:tblStyle w:val="Tablaconcuadrcula"/>
        <w:tblW w:w="8858" w:type="dxa"/>
        <w:tblInd w:w="39" w:type="dxa"/>
        <w:tblLook w:val="04A0" w:firstRow="1" w:lastRow="0" w:firstColumn="1" w:lastColumn="0" w:noHBand="0" w:noVBand="1"/>
      </w:tblPr>
      <w:tblGrid>
        <w:gridCol w:w="3897"/>
        <w:gridCol w:w="1701"/>
        <w:gridCol w:w="3260"/>
      </w:tblGrid>
      <w:tr w:rsidR="000718BF" w:rsidTr="0026460E">
        <w:tc>
          <w:tcPr>
            <w:tcW w:w="8858" w:type="dxa"/>
            <w:gridSpan w:val="3"/>
          </w:tcPr>
          <w:p w:rsidR="000718BF" w:rsidRDefault="000718BF" w:rsidP="000718BF">
            <w:pPr>
              <w:pStyle w:val="Ttulo1"/>
              <w:spacing w:after="205"/>
              <w:ind w:left="0" w:firstLine="0"/>
              <w:jc w:val="left"/>
              <w:outlineLvl w:val="0"/>
              <w:rPr>
                <w:sz w:val="20"/>
                <w:szCs w:val="20"/>
                <w:u w:val="none"/>
              </w:rPr>
            </w:pPr>
            <w:r w:rsidRPr="000718BF">
              <w:rPr>
                <w:sz w:val="20"/>
                <w:szCs w:val="20"/>
                <w:u w:val="none"/>
              </w:rPr>
              <w:t>NOMBRE O RAZON SOCIAL</w:t>
            </w:r>
            <w:r>
              <w:rPr>
                <w:sz w:val="20"/>
                <w:szCs w:val="20"/>
                <w:u w:val="none"/>
              </w:rPr>
              <w:t>:</w:t>
            </w:r>
          </w:p>
          <w:p w:rsidR="0008643C" w:rsidRPr="0008643C" w:rsidRDefault="0008643C" w:rsidP="0008643C"/>
        </w:tc>
      </w:tr>
      <w:tr w:rsidR="000718BF" w:rsidTr="0026460E">
        <w:tc>
          <w:tcPr>
            <w:tcW w:w="3897" w:type="dxa"/>
          </w:tcPr>
          <w:p w:rsidR="000718BF" w:rsidRPr="000718BF" w:rsidRDefault="0008643C" w:rsidP="000718BF">
            <w:pPr>
              <w:pStyle w:val="Ttulo1"/>
              <w:spacing w:after="205"/>
              <w:ind w:left="0" w:firstLine="0"/>
              <w:jc w:val="left"/>
              <w:outlineLvl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RUT:</w:t>
            </w:r>
          </w:p>
        </w:tc>
        <w:tc>
          <w:tcPr>
            <w:tcW w:w="4961" w:type="dxa"/>
            <w:gridSpan w:val="2"/>
          </w:tcPr>
          <w:p w:rsidR="000718BF" w:rsidRPr="000718BF" w:rsidRDefault="0008643C" w:rsidP="000718BF">
            <w:pPr>
              <w:pStyle w:val="Ttulo1"/>
              <w:spacing w:after="205"/>
              <w:ind w:left="0" w:firstLine="0"/>
              <w:jc w:val="left"/>
              <w:outlineLvl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FONOS:</w:t>
            </w:r>
          </w:p>
        </w:tc>
      </w:tr>
      <w:tr w:rsidR="0008643C" w:rsidTr="0026460E">
        <w:tc>
          <w:tcPr>
            <w:tcW w:w="8858" w:type="dxa"/>
            <w:gridSpan w:val="3"/>
          </w:tcPr>
          <w:p w:rsidR="0008643C" w:rsidRPr="000718BF" w:rsidRDefault="0008643C" w:rsidP="000718BF">
            <w:pPr>
              <w:pStyle w:val="Ttulo1"/>
              <w:spacing w:after="205"/>
              <w:ind w:left="0" w:firstLine="0"/>
              <w:jc w:val="left"/>
              <w:outlineLvl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DIRECCIÓN CASA MATRIZ:</w:t>
            </w:r>
          </w:p>
        </w:tc>
      </w:tr>
      <w:tr w:rsidR="0026460E" w:rsidTr="008A6715">
        <w:tc>
          <w:tcPr>
            <w:tcW w:w="8858" w:type="dxa"/>
            <w:gridSpan w:val="3"/>
          </w:tcPr>
          <w:p w:rsidR="0026460E" w:rsidRDefault="0026460E" w:rsidP="000718BF">
            <w:pPr>
              <w:pStyle w:val="Ttulo1"/>
              <w:spacing w:after="205"/>
              <w:ind w:left="0" w:firstLine="0"/>
              <w:jc w:val="left"/>
              <w:outlineLvl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CORREO ELECTRONICO:</w:t>
            </w:r>
          </w:p>
        </w:tc>
      </w:tr>
      <w:tr w:rsidR="000718BF" w:rsidTr="0026460E">
        <w:tc>
          <w:tcPr>
            <w:tcW w:w="5598" w:type="dxa"/>
            <w:gridSpan w:val="2"/>
          </w:tcPr>
          <w:p w:rsidR="0026460E" w:rsidRPr="0026460E" w:rsidRDefault="0026460E" w:rsidP="0026460E">
            <w:pPr>
              <w:pStyle w:val="Ttulo1"/>
              <w:spacing w:after="205"/>
              <w:ind w:left="0" w:firstLine="0"/>
              <w:jc w:val="left"/>
              <w:outlineLvl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NOMBRE </w:t>
            </w:r>
            <w:r w:rsidR="0008643C">
              <w:rPr>
                <w:sz w:val="20"/>
                <w:szCs w:val="20"/>
                <w:u w:val="none"/>
              </w:rPr>
              <w:t>REPRESENTANTE LEGAL:</w:t>
            </w:r>
          </w:p>
        </w:tc>
        <w:tc>
          <w:tcPr>
            <w:tcW w:w="3260" w:type="dxa"/>
          </w:tcPr>
          <w:p w:rsidR="000718BF" w:rsidRPr="000718BF" w:rsidRDefault="0008643C" w:rsidP="000718BF">
            <w:pPr>
              <w:pStyle w:val="Ttulo1"/>
              <w:spacing w:after="205"/>
              <w:ind w:left="0" w:firstLine="0"/>
              <w:jc w:val="left"/>
              <w:outlineLvl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RUT:</w:t>
            </w:r>
          </w:p>
        </w:tc>
      </w:tr>
      <w:tr w:rsidR="0008643C" w:rsidTr="0026460E">
        <w:tc>
          <w:tcPr>
            <w:tcW w:w="8858" w:type="dxa"/>
            <w:gridSpan w:val="3"/>
          </w:tcPr>
          <w:p w:rsidR="0008643C" w:rsidRPr="000718BF" w:rsidRDefault="0008643C" w:rsidP="000718BF">
            <w:pPr>
              <w:pStyle w:val="Ttulo1"/>
              <w:spacing w:after="205"/>
              <w:ind w:left="0" w:firstLine="0"/>
              <w:jc w:val="left"/>
              <w:outlineLvl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DOMICILIO PARTICULAR:</w:t>
            </w:r>
          </w:p>
        </w:tc>
      </w:tr>
    </w:tbl>
    <w:p w:rsidR="000718BF" w:rsidRPr="000718BF" w:rsidRDefault="000718BF" w:rsidP="000718BF"/>
    <w:p w:rsidR="00D54B69" w:rsidRPr="00274F51" w:rsidRDefault="0012731D">
      <w:pPr>
        <w:pStyle w:val="Ttulo1"/>
        <w:spacing w:after="182"/>
        <w:ind w:right="7"/>
        <w:rPr>
          <w:b/>
        </w:rPr>
      </w:pPr>
      <w:r w:rsidRPr="00274F51">
        <w:rPr>
          <w:b/>
        </w:rPr>
        <w:t>CAPITAL PROPIO DEL CONTRIBUYENTE O EMPRESA</w:t>
      </w:r>
    </w:p>
    <w:p w:rsidR="00D54B69" w:rsidRDefault="0012731D" w:rsidP="00274F51">
      <w:pPr>
        <w:spacing w:after="0" w:line="259" w:lineRule="auto"/>
      </w:pPr>
      <w:r>
        <w:rPr>
          <w:sz w:val="20"/>
        </w:rPr>
        <w:t>Monto total del Capital Propio determinado$</w:t>
      </w:r>
      <w:r w:rsidR="0026460E">
        <w:rPr>
          <w:noProof/>
          <w:sz w:val="22"/>
        </w:rPr>
      </w:r>
      <w:r w:rsidR="0026460E">
        <w:rPr>
          <w:noProof/>
          <w:sz w:val="22"/>
        </w:rPr>
        <w:pict>
          <v:group id="_x0000_s1026" style="width:227.6pt;height:.7pt;mso-position-horizontal-relative:char;mso-position-vertical-relative:line" coordsize="28904,91">
            <v:shape id="Shape 7615" o:spid="_x0000_s1027" style="position:absolute;width:28904;height:91" coordsize="2890463,9133" path="m,4566r2890463,e" filled="f" fillcolor="black" strokeweight=".25369mm">
              <v:stroke miterlimit="1" joinstyle="miter"/>
            </v:shape>
            <w10:wrap type="none"/>
            <w10:anchorlock/>
          </v:group>
        </w:pict>
      </w:r>
    </w:p>
    <w:p w:rsidR="00D54B69" w:rsidRPr="00274F51" w:rsidRDefault="0012731D">
      <w:pPr>
        <w:spacing w:after="0" w:line="259" w:lineRule="auto"/>
        <w:ind w:left="22" w:firstLine="0"/>
        <w:jc w:val="center"/>
        <w:rPr>
          <w:b/>
        </w:rPr>
      </w:pPr>
      <w:r w:rsidRPr="00274F51">
        <w:rPr>
          <w:b/>
          <w:sz w:val="24"/>
          <w:u w:val="single" w:color="000000"/>
        </w:rPr>
        <w:t>PATENTES EN ARICA</w:t>
      </w:r>
    </w:p>
    <w:tbl>
      <w:tblPr>
        <w:tblStyle w:val="TableGrid"/>
        <w:tblW w:w="9089" w:type="dxa"/>
        <w:tblInd w:w="-103" w:type="dxa"/>
        <w:tblCellMar>
          <w:top w:w="58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5518"/>
        <w:gridCol w:w="1711"/>
        <w:gridCol w:w="1860"/>
      </w:tblGrid>
      <w:tr w:rsidR="00D54B69">
        <w:trPr>
          <w:trHeight w:val="256"/>
        </w:trPr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B9316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Domicilio C</w:t>
            </w:r>
            <w:r w:rsidR="0012731D">
              <w:rPr>
                <w:sz w:val="20"/>
              </w:rPr>
              <w:t>omercial en Arica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12731D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>Rol Patente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B93168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>N</w:t>
            </w:r>
            <w:r w:rsidR="0012731D">
              <w:rPr>
                <w:sz w:val="20"/>
                <w:vertAlign w:val="superscript"/>
              </w:rPr>
              <w:t xml:space="preserve">O </w:t>
            </w:r>
            <w:r w:rsidR="0012731D">
              <w:rPr>
                <w:sz w:val="20"/>
              </w:rPr>
              <w:t>Trabajadores</w:t>
            </w:r>
          </w:p>
        </w:tc>
      </w:tr>
      <w:tr w:rsidR="00D54B69">
        <w:trPr>
          <w:trHeight w:val="254"/>
        </w:trPr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</w:tr>
      <w:tr w:rsidR="00D54B69">
        <w:trPr>
          <w:trHeight w:val="252"/>
        </w:trPr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</w:tr>
      <w:tr w:rsidR="00D54B69">
        <w:trPr>
          <w:trHeight w:val="256"/>
        </w:trPr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</w:tr>
    </w:tbl>
    <w:p w:rsidR="00D54B69" w:rsidRPr="00274F51" w:rsidRDefault="0012731D">
      <w:pPr>
        <w:pStyle w:val="Ttulo1"/>
        <w:ind w:right="22"/>
        <w:rPr>
          <w:b/>
        </w:rPr>
      </w:pPr>
      <w:r w:rsidRPr="00274F51">
        <w:rPr>
          <w:b/>
        </w:rPr>
        <w:t>PATENTES EN OTRAS COMUNAS</w:t>
      </w:r>
    </w:p>
    <w:tbl>
      <w:tblPr>
        <w:tblStyle w:val="TableGrid"/>
        <w:tblW w:w="9032" w:type="dxa"/>
        <w:tblInd w:w="-111" w:type="dxa"/>
        <w:tblCellMar>
          <w:top w:w="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1"/>
        <w:gridCol w:w="3272"/>
        <w:gridCol w:w="1992"/>
        <w:gridCol w:w="1517"/>
      </w:tblGrid>
      <w:tr w:rsidR="00D54B69">
        <w:trPr>
          <w:trHeight w:val="302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12731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Ciudad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12731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Domicilio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12731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Rol Patente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12731D">
            <w:pPr>
              <w:spacing w:after="0" w:line="259" w:lineRule="auto"/>
              <w:ind w:left="0" w:right="2" w:firstLine="0"/>
              <w:jc w:val="center"/>
            </w:pPr>
            <w:r>
              <w:t xml:space="preserve">N </w:t>
            </w:r>
            <w:r>
              <w:rPr>
                <w:vertAlign w:val="superscript"/>
              </w:rPr>
              <w:t xml:space="preserve">O </w:t>
            </w:r>
            <w:r>
              <w:t>Trabajadores</w:t>
            </w:r>
          </w:p>
        </w:tc>
      </w:tr>
      <w:tr w:rsidR="00D54B69">
        <w:trPr>
          <w:trHeight w:val="302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</w:tr>
      <w:tr w:rsidR="00D54B69">
        <w:trPr>
          <w:trHeight w:val="302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</w:tr>
      <w:tr w:rsidR="00D54B69">
        <w:trPr>
          <w:trHeight w:val="302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</w:tr>
      <w:tr w:rsidR="00D54B69">
        <w:trPr>
          <w:trHeight w:val="305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</w:tr>
      <w:tr w:rsidR="00D54B69">
        <w:trPr>
          <w:trHeight w:val="299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B69" w:rsidRDefault="00D54B69">
            <w:pPr>
              <w:spacing w:after="160" w:line="259" w:lineRule="auto"/>
              <w:ind w:left="0" w:firstLine="0"/>
            </w:pPr>
          </w:p>
        </w:tc>
      </w:tr>
    </w:tbl>
    <w:p w:rsidR="00D54B69" w:rsidRDefault="0012731D">
      <w:pPr>
        <w:spacing w:after="207"/>
      </w:pPr>
      <w:r>
        <w:t>NOTA: Si fueran más de cinco las sucursales indicar en hoja anexa</w:t>
      </w:r>
    </w:p>
    <w:p w:rsidR="00D54B69" w:rsidRPr="007D757F" w:rsidRDefault="0012731D">
      <w:pPr>
        <w:rPr>
          <w:b/>
          <w:sz w:val="24"/>
          <w:szCs w:val="24"/>
          <w:u w:val="single"/>
        </w:rPr>
      </w:pPr>
      <w:r w:rsidRPr="007D757F">
        <w:rPr>
          <w:b/>
          <w:sz w:val="24"/>
          <w:szCs w:val="24"/>
          <w:u w:val="single"/>
        </w:rPr>
        <w:t>REQUISITOS:</w:t>
      </w:r>
    </w:p>
    <w:p w:rsidR="00D54B69" w:rsidRPr="007D757F" w:rsidRDefault="0012731D">
      <w:pPr>
        <w:numPr>
          <w:ilvl w:val="0"/>
          <w:numId w:val="1"/>
        </w:numPr>
        <w:ind w:left="719" w:hanging="374"/>
        <w:rPr>
          <w:sz w:val="24"/>
          <w:szCs w:val="24"/>
        </w:rPr>
      </w:pPr>
      <w:r w:rsidRPr="007D757F">
        <w:rPr>
          <w:sz w:val="24"/>
          <w:szCs w:val="24"/>
        </w:rPr>
        <w:t>Declaración de Rentas</w:t>
      </w:r>
      <w:r w:rsidR="00147385">
        <w:rPr>
          <w:sz w:val="24"/>
          <w:szCs w:val="24"/>
        </w:rPr>
        <w:t xml:space="preserve"> 2021 que corresponde al </w:t>
      </w:r>
      <w:r w:rsidR="007D5CB5" w:rsidRPr="007D757F">
        <w:rPr>
          <w:sz w:val="24"/>
          <w:szCs w:val="24"/>
        </w:rPr>
        <w:t>a</w:t>
      </w:r>
      <w:r w:rsidR="007D757F">
        <w:rPr>
          <w:sz w:val="24"/>
          <w:szCs w:val="24"/>
        </w:rPr>
        <w:t>ño</w:t>
      </w:r>
      <w:r w:rsidR="00147385">
        <w:rPr>
          <w:sz w:val="24"/>
          <w:szCs w:val="24"/>
        </w:rPr>
        <w:t xml:space="preserve"> tributario  de Enero a Diciembre de 2020</w:t>
      </w:r>
    </w:p>
    <w:p w:rsidR="00D54B69" w:rsidRPr="007D757F" w:rsidRDefault="0012731D">
      <w:pPr>
        <w:numPr>
          <w:ilvl w:val="0"/>
          <w:numId w:val="1"/>
        </w:numPr>
        <w:ind w:left="719" w:hanging="374"/>
        <w:rPr>
          <w:sz w:val="24"/>
          <w:szCs w:val="24"/>
        </w:rPr>
      </w:pPr>
      <w:r w:rsidRPr="007D757F">
        <w:rPr>
          <w:sz w:val="24"/>
          <w:szCs w:val="24"/>
        </w:rPr>
        <w:t xml:space="preserve">Fotocopia de Patente Municipal Vigente, pagada al 31 de </w:t>
      </w:r>
      <w:r w:rsidR="007D5CB5" w:rsidRPr="007D757F">
        <w:rPr>
          <w:sz w:val="24"/>
          <w:szCs w:val="24"/>
        </w:rPr>
        <w:t>Enero de 2.02</w:t>
      </w:r>
      <w:r w:rsidR="00147385">
        <w:rPr>
          <w:sz w:val="24"/>
          <w:szCs w:val="24"/>
        </w:rPr>
        <w:t>1</w:t>
      </w:r>
    </w:p>
    <w:p w:rsidR="00D54B69" w:rsidRDefault="0012731D">
      <w:pPr>
        <w:ind w:left="10"/>
      </w:pPr>
      <w:r>
        <w:t>IMPORTANTE</w:t>
      </w:r>
    </w:p>
    <w:p w:rsidR="00D54B69" w:rsidRDefault="0012731D">
      <w:pPr>
        <w:numPr>
          <w:ilvl w:val="0"/>
          <w:numId w:val="1"/>
        </w:numPr>
        <w:spacing w:after="43"/>
        <w:ind w:left="719" w:hanging="374"/>
      </w:pPr>
      <w:r>
        <w:t xml:space="preserve">La NO presentación o </w:t>
      </w:r>
      <w:r w:rsidR="00274F51">
        <w:t>l</w:t>
      </w:r>
      <w:r>
        <w:t>a presentación FUERA DE PLAZO es sancionada con multa de</w:t>
      </w:r>
      <w:r w:rsidR="00274F51">
        <w:t>l</w:t>
      </w:r>
      <w:r>
        <w:t xml:space="preserve"> 50% del valor base anual de la patente, artículo 52 de Decreto Ley 3.06</w:t>
      </w:r>
      <w:r w:rsidR="00A63B67">
        <w:t>3</w:t>
      </w:r>
      <w:r>
        <w:t xml:space="preserve"> Sobre Rentas Municipales.</w:t>
      </w:r>
    </w:p>
    <w:p w:rsidR="00D54B69" w:rsidRDefault="0012731D">
      <w:pPr>
        <w:numPr>
          <w:ilvl w:val="0"/>
          <w:numId w:val="1"/>
        </w:numPr>
        <w:ind w:left="719" w:hanging="374"/>
      </w:pPr>
      <w:r>
        <w:t xml:space="preserve">La presentación que constituya engaño será </w:t>
      </w:r>
      <w:r w:rsidR="00274F51">
        <w:t>sancionada hasta</w:t>
      </w:r>
      <w:r>
        <w:t xml:space="preserve"> con el 20% del valor de la patente, artículo 53 del Decreto Ley 3.06</w:t>
      </w:r>
      <w:r w:rsidR="00A63B67">
        <w:t>3</w:t>
      </w:r>
      <w:r>
        <w:t xml:space="preserve"> Sobre Rentas Municipales.</w:t>
      </w:r>
    </w:p>
    <w:p w:rsidR="00D54B69" w:rsidRDefault="0012731D">
      <w:pPr>
        <w:numPr>
          <w:ilvl w:val="0"/>
          <w:numId w:val="1"/>
        </w:numPr>
        <w:ind w:left="719" w:hanging="374"/>
      </w:pPr>
      <w:r>
        <w:t xml:space="preserve">Las </w:t>
      </w:r>
      <w:r w:rsidRPr="00274F51">
        <w:rPr>
          <w:b/>
        </w:rPr>
        <w:t>anulaciones de patente</w:t>
      </w:r>
      <w:r>
        <w:t xml:space="preserve"> se recibirán</w:t>
      </w:r>
      <w:r w:rsidR="007D5CB5">
        <w:t xml:space="preserve"> hasta el día 30 de Junio de 202</w:t>
      </w:r>
      <w:r w:rsidR="00147385">
        <w:t>1</w:t>
      </w:r>
      <w:r>
        <w:t>.-</w:t>
      </w:r>
    </w:p>
    <w:p w:rsidR="00D54B69" w:rsidRDefault="00274F51">
      <w:pPr>
        <w:numPr>
          <w:ilvl w:val="0"/>
          <w:numId w:val="1"/>
        </w:numPr>
        <w:ind w:left="719" w:hanging="374"/>
      </w:pPr>
      <w:r>
        <w:t>Artículo</w:t>
      </w:r>
      <w:r w:rsidR="0012731D">
        <w:t xml:space="preserve"> 29, el valor de la patente fijado según el artículo 24 d</w:t>
      </w:r>
      <w:r>
        <w:t>el</w:t>
      </w:r>
      <w:r w:rsidR="0012731D">
        <w:t xml:space="preserve"> Decreto Ley 3.06</w:t>
      </w:r>
      <w:r w:rsidR="00A63B67">
        <w:t>3</w:t>
      </w:r>
      <w:r w:rsidR="0012731D">
        <w:t xml:space="preserve"> Sobre Rentas Municipales, corresponde a la patente de doce meses comprendido entre el 1 </w:t>
      </w:r>
      <w:r w:rsidR="0012731D">
        <w:rPr>
          <w:vertAlign w:val="superscript"/>
        </w:rPr>
        <w:t xml:space="preserve">a </w:t>
      </w:r>
      <w:r w:rsidR="0012731D">
        <w:t>de Julio del año de la declaración y el 30 de Junio del año siguiente.</w:t>
      </w:r>
    </w:p>
    <w:p w:rsidR="007D5CB5" w:rsidRDefault="007D5CB5" w:rsidP="007D5CB5">
      <w:pPr>
        <w:spacing w:after="189"/>
        <w:ind w:left="719" w:firstLine="0"/>
      </w:pPr>
      <w:r>
        <w:t>Para este año 202</w:t>
      </w:r>
      <w:r w:rsidR="00147385">
        <w:t>1</w:t>
      </w:r>
      <w:r>
        <w:t xml:space="preserve"> la entrega de la información será vía correo electrónico.-</w:t>
      </w:r>
    </w:p>
    <w:p w:rsidR="00D54B69" w:rsidRDefault="0012731D" w:rsidP="007D5CB5">
      <w:pPr>
        <w:spacing w:after="189"/>
        <w:ind w:left="719" w:firstLine="0"/>
      </w:pPr>
      <w:r>
        <w:t>"LOS DATOS SOLICITADOS SON OBLIGATORIOS"</w:t>
      </w:r>
    </w:p>
    <w:p w:rsidR="0026460E" w:rsidRDefault="0026460E" w:rsidP="007D5CB5">
      <w:pPr>
        <w:spacing w:after="189"/>
        <w:ind w:left="719" w:firstLine="0"/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481"/>
      </w:tblGrid>
      <w:tr w:rsidR="007D757F" w:rsidRPr="007D757F" w:rsidTr="007D757F">
        <w:trPr>
          <w:jc w:val="center"/>
        </w:trPr>
        <w:tc>
          <w:tcPr>
            <w:tcW w:w="4481" w:type="dxa"/>
          </w:tcPr>
          <w:p w:rsidR="007D757F" w:rsidRPr="007D757F" w:rsidRDefault="007D757F" w:rsidP="007D757F">
            <w:pPr>
              <w:spacing w:after="189"/>
              <w:ind w:left="0" w:firstLine="0"/>
              <w:jc w:val="center"/>
              <w:rPr>
                <w:sz w:val="20"/>
                <w:szCs w:val="20"/>
              </w:rPr>
            </w:pPr>
            <w:r w:rsidRPr="007D757F">
              <w:rPr>
                <w:sz w:val="20"/>
                <w:szCs w:val="20"/>
              </w:rPr>
              <w:t>FIRMA REP. LEGAL EMPRESA</w:t>
            </w:r>
          </w:p>
        </w:tc>
        <w:tc>
          <w:tcPr>
            <w:tcW w:w="4481" w:type="dxa"/>
          </w:tcPr>
          <w:p w:rsidR="007D757F" w:rsidRPr="007D757F" w:rsidRDefault="007D757F" w:rsidP="007D757F">
            <w:pPr>
              <w:spacing w:after="189"/>
              <w:ind w:left="0" w:firstLine="0"/>
              <w:jc w:val="center"/>
              <w:rPr>
                <w:sz w:val="20"/>
                <w:szCs w:val="20"/>
              </w:rPr>
            </w:pPr>
            <w:r w:rsidRPr="007D757F">
              <w:rPr>
                <w:sz w:val="20"/>
                <w:szCs w:val="20"/>
              </w:rPr>
              <w:t>FIRMA CONTADOR</w:t>
            </w:r>
          </w:p>
        </w:tc>
      </w:tr>
    </w:tbl>
    <w:p w:rsidR="007D757F" w:rsidRDefault="007D757F" w:rsidP="007D5CB5">
      <w:pPr>
        <w:spacing w:after="189"/>
        <w:ind w:left="719" w:firstLine="0"/>
      </w:pPr>
    </w:p>
    <w:p w:rsidR="007D757F" w:rsidRDefault="007D757F" w:rsidP="00923635">
      <w:pPr>
        <w:spacing w:after="189"/>
        <w:ind w:left="0" w:firstLine="0"/>
      </w:pPr>
    </w:p>
    <w:p w:rsidR="00923635" w:rsidRDefault="00923635" w:rsidP="00923635">
      <w:pPr>
        <w:spacing w:after="0" w:line="265" w:lineRule="auto"/>
        <w:ind w:left="0" w:right="33" w:firstLine="0"/>
        <w:jc w:val="center"/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FBD843B" wp14:editId="14869E88">
            <wp:extent cx="2800350" cy="753392"/>
            <wp:effectExtent l="0" t="0" r="0" b="0"/>
            <wp:docPr id="1" name="Imagen 1" descr="LOGO MUNI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UNIAR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19" cy="76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35" w:rsidRDefault="00923635" w:rsidP="00923635">
      <w:pPr>
        <w:ind w:left="-426"/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ARICA,</w:t>
      </w:r>
      <w:r w:rsidR="003F05C7">
        <w:rPr>
          <w:rFonts w:ascii="Century Gothic" w:hAnsi="Century Gothic"/>
          <w:sz w:val="20"/>
          <w:szCs w:val="20"/>
        </w:rPr>
        <w:t>_</w:t>
      </w:r>
      <w:proofErr w:type="gramEnd"/>
      <w:r w:rsidR="003F05C7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923635" w:rsidRDefault="00923635" w:rsidP="00923635">
      <w:pPr>
        <w:spacing w:after="0" w:line="265" w:lineRule="auto"/>
        <w:ind w:left="1134" w:right="-4264" w:firstLine="142"/>
      </w:pPr>
    </w:p>
    <w:p w:rsidR="00923635" w:rsidRDefault="00923635" w:rsidP="00923635">
      <w:pPr>
        <w:pStyle w:val="Ttulo1"/>
        <w:spacing w:after="205"/>
        <w:rPr>
          <w:b/>
        </w:rPr>
      </w:pPr>
      <w:r w:rsidRPr="0058120B">
        <w:rPr>
          <w:b/>
        </w:rPr>
        <w:t>DECLAR</w:t>
      </w:r>
      <w:r>
        <w:rPr>
          <w:b/>
        </w:rPr>
        <w:t>ACION DE CAPITAL PROPIO AÑO 2.021</w:t>
      </w:r>
      <w:r w:rsidRPr="0058120B">
        <w:rPr>
          <w:b/>
        </w:rPr>
        <w:t>.-</w:t>
      </w:r>
    </w:p>
    <w:tbl>
      <w:tblPr>
        <w:tblStyle w:val="TableGrid"/>
        <w:tblW w:w="9152" w:type="dxa"/>
        <w:tblInd w:w="-103" w:type="dxa"/>
        <w:tblCellMar>
          <w:top w:w="58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6175"/>
        <w:gridCol w:w="2977"/>
      </w:tblGrid>
      <w:tr w:rsidR="00923635" w:rsidTr="00D7168E">
        <w:trPr>
          <w:trHeight w:val="358"/>
        </w:trPr>
        <w:tc>
          <w:tcPr>
            <w:tcW w:w="9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923635">
            <w:pPr>
              <w:spacing w:after="0" w:line="259" w:lineRule="auto"/>
              <w:ind w:left="4" w:firstLine="0"/>
            </w:pPr>
            <w:r>
              <w:t>NOMBRE O RAZON SOCIAL:</w:t>
            </w:r>
          </w:p>
          <w:p w:rsidR="00D7168E" w:rsidRDefault="00D7168E" w:rsidP="003F05C7">
            <w:pPr>
              <w:spacing w:after="0" w:line="259" w:lineRule="auto"/>
              <w:ind w:left="0" w:firstLine="0"/>
            </w:pPr>
          </w:p>
        </w:tc>
      </w:tr>
      <w:tr w:rsidR="00923635" w:rsidTr="00D7168E">
        <w:trPr>
          <w:trHeight w:val="25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  <w:r>
              <w:t>RUT: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  <w:r>
              <w:t>FONO:</w:t>
            </w:r>
          </w:p>
        </w:tc>
      </w:tr>
      <w:tr w:rsidR="00D7168E" w:rsidTr="00F323DE">
        <w:trPr>
          <w:trHeight w:val="252"/>
        </w:trPr>
        <w:tc>
          <w:tcPr>
            <w:tcW w:w="9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68E" w:rsidRDefault="00D7168E" w:rsidP="00171950">
            <w:pPr>
              <w:spacing w:after="160" w:line="259" w:lineRule="auto"/>
              <w:ind w:left="0" w:firstLine="0"/>
            </w:pPr>
            <w:r>
              <w:t>DIRECCION</w:t>
            </w:r>
            <w:r w:rsidR="003F05C7">
              <w:t xml:space="preserve"> COMERCIAL</w:t>
            </w:r>
            <w:r>
              <w:t>:</w:t>
            </w:r>
          </w:p>
        </w:tc>
      </w:tr>
      <w:tr w:rsidR="00923635" w:rsidTr="00D7168E">
        <w:trPr>
          <w:trHeight w:val="256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68E" w:rsidRDefault="00D7168E" w:rsidP="00171950">
            <w:pPr>
              <w:spacing w:after="160" w:line="259" w:lineRule="auto"/>
              <w:ind w:left="0" w:firstLine="0"/>
            </w:pPr>
            <w:r>
              <w:t>REPRESENTANTE LEGAL: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D7168E" w:rsidP="00171950">
            <w:pPr>
              <w:spacing w:after="160" w:line="259" w:lineRule="auto"/>
              <w:ind w:left="0" w:firstLine="0"/>
            </w:pPr>
            <w:r>
              <w:t>RUT:</w:t>
            </w:r>
          </w:p>
        </w:tc>
      </w:tr>
      <w:tr w:rsidR="003F05C7" w:rsidTr="00AE2AAF">
        <w:trPr>
          <w:trHeight w:val="256"/>
        </w:trPr>
        <w:tc>
          <w:tcPr>
            <w:tcW w:w="9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5C7" w:rsidRDefault="003F05C7" w:rsidP="00171950">
            <w:pPr>
              <w:spacing w:after="160" w:line="259" w:lineRule="auto"/>
              <w:ind w:left="0" w:firstLine="0"/>
            </w:pPr>
            <w:r>
              <w:t>DIRECCION PARTICULAR:</w:t>
            </w:r>
          </w:p>
        </w:tc>
      </w:tr>
      <w:tr w:rsidR="003F05C7" w:rsidTr="00646358">
        <w:trPr>
          <w:trHeight w:val="256"/>
        </w:trPr>
        <w:tc>
          <w:tcPr>
            <w:tcW w:w="9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5C7" w:rsidRDefault="003F05C7" w:rsidP="00171950">
            <w:pPr>
              <w:spacing w:after="160" w:line="259" w:lineRule="auto"/>
              <w:ind w:left="0" w:firstLine="0"/>
            </w:pPr>
            <w:r>
              <w:t>CORREO ELECTRONICO:</w:t>
            </w:r>
          </w:p>
        </w:tc>
      </w:tr>
    </w:tbl>
    <w:p w:rsidR="00923635" w:rsidRDefault="00923635" w:rsidP="00923635"/>
    <w:p w:rsidR="00923635" w:rsidRPr="00274F51" w:rsidRDefault="00923635" w:rsidP="00923635">
      <w:pPr>
        <w:pStyle w:val="Ttulo1"/>
        <w:spacing w:after="182"/>
        <w:ind w:right="7"/>
        <w:rPr>
          <w:b/>
        </w:rPr>
      </w:pPr>
      <w:r w:rsidRPr="00274F51">
        <w:rPr>
          <w:b/>
        </w:rPr>
        <w:t>CAPITAL PROPIO DEL CONTRIBUYENTE O EMPRESA</w:t>
      </w:r>
    </w:p>
    <w:p w:rsidR="00923635" w:rsidRDefault="00923635" w:rsidP="00923635">
      <w:pPr>
        <w:spacing w:after="0" w:line="259" w:lineRule="auto"/>
      </w:pPr>
      <w:r>
        <w:rPr>
          <w:sz w:val="20"/>
        </w:rPr>
        <w:t>Monto total del Capital Propio determinado$</w:t>
      </w:r>
      <w:r w:rsidR="0026460E">
        <w:rPr>
          <w:noProof/>
          <w:sz w:val="22"/>
        </w:rPr>
      </w:r>
      <w:r w:rsidR="0026460E">
        <w:rPr>
          <w:noProof/>
          <w:sz w:val="22"/>
        </w:rPr>
        <w:pict>
          <v:group id="Group 7616" o:spid="_x0000_s1029" style="width:227.6pt;height:.7pt;mso-position-horizontal-relative:char;mso-position-vertical-relative:line" coordsize="28904,91">
            <v:shape id="Shape 7615" o:spid="_x0000_s1030" style="position:absolute;width:28904;height:91" coordsize="2890463,9133" path="m,4566r2890463,e" filled="f" fillcolor="black" strokeweight=".25369mm">
              <v:stroke miterlimit="1" joinstyle="miter"/>
            </v:shape>
            <w10:wrap type="none"/>
            <w10:anchorlock/>
          </v:group>
        </w:pict>
      </w:r>
    </w:p>
    <w:p w:rsidR="00923635" w:rsidRPr="00274F51" w:rsidRDefault="00923635" w:rsidP="00923635">
      <w:pPr>
        <w:spacing w:after="0" w:line="259" w:lineRule="auto"/>
        <w:ind w:left="22" w:firstLine="0"/>
        <w:jc w:val="center"/>
        <w:rPr>
          <w:b/>
        </w:rPr>
      </w:pPr>
      <w:r w:rsidRPr="00274F51">
        <w:rPr>
          <w:b/>
          <w:sz w:val="24"/>
          <w:u w:val="single" w:color="000000"/>
        </w:rPr>
        <w:t>PATENTES EN ARICA</w:t>
      </w:r>
    </w:p>
    <w:tbl>
      <w:tblPr>
        <w:tblStyle w:val="TableGrid"/>
        <w:tblW w:w="9089" w:type="dxa"/>
        <w:tblInd w:w="-103" w:type="dxa"/>
        <w:tblCellMar>
          <w:top w:w="58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5518"/>
        <w:gridCol w:w="1711"/>
        <w:gridCol w:w="1860"/>
      </w:tblGrid>
      <w:tr w:rsidR="00923635" w:rsidTr="00171950">
        <w:trPr>
          <w:trHeight w:val="256"/>
        </w:trPr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Domicilio comercial en Arica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>Rol Patente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3F05C7" w:rsidP="00171950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>N</w:t>
            </w:r>
            <w:r w:rsidR="00923635">
              <w:rPr>
                <w:sz w:val="20"/>
                <w:vertAlign w:val="superscript"/>
              </w:rPr>
              <w:t xml:space="preserve">O </w:t>
            </w:r>
            <w:r w:rsidR="00923635">
              <w:rPr>
                <w:sz w:val="20"/>
              </w:rPr>
              <w:t>Trabajadores</w:t>
            </w:r>
          </w:p>
        </w:tc>
      </w:tr>
      <w:tr w:rsidR="00923635" w:rsidTr="00171950">
        <w:trPr>
          <w:trHeight w:val="254"/>
        </w:trPr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</w:tr>
      <w:tr w:rsidR="00923635" w:rsidTr="00171950">
        <w:trPr>
          <w:trHeight w:val="252"/>
        </w:trPr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</w:tr>
      <w:tr w:rsidR="00923635" w:rsidTr="00171950">
        <w:trPr>
          <w:trHeight w:val="256"/>
        </w:trPr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</w:tr>
    </w:tbl>
    <w:p w:rsidR="00923635" w:rsidRPr="00274F51" w:rsidRDefault="00923635" w:rsidP="00923635">
      <w:pPr>
        <w:pStyle w:val="Ttulo1"/>
        <w:ind w:right="22"/>
        <w:rPr>
          <w:b/>
        </w:rPr>
      </w:pPr>
      <w:r w:rsidRPr="00274F51">
        <w:rPr>
          <w:b/>
        </w:rPr>
        <w:t>PATENTES EN OTRAS COMUNAS</w:t>
      </w:r>
    </w:p>
    <w:tbl>
      <w:tblPr>
        <w:tblStyle w:val="TableGrid"/>
        <w:tblW w:w="9032" w:type="dxa"/>
        <w:tblInd w:w="-111" w:type="dxa"/>
        <w:tblCellMar>
          <w:top w:w="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1"/>
        <w:gridCol w:w="3272"/>
        <w:gridCol w:w="1992"/>
        <w:gridCol w:w="1517"/>
      </w:tblGrid>
      <w:tr w:rsidR="00923635" w:rsidTr="00171950">
        <w:trPr>
          <w:trHeight w:val="302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Ciudad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Domicilio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Rol Patente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0" w:line="259" w:lineRule="auto"/>
              <w:ind w:left="0" w:right="2" w:firstLine="0"/>
              <w:jc w:val="center"/>
            </w:pPr>
            <w:r>
              <w:t xml:space="preserve">N </w:t>
            </w:r>
            <w:r>
              <w:rPr>
                <w:vertAlign w:val="superscript"/>
              </w:rPr>
              <w:t xml:space="preserve">O </w:t>
            </w:r>
            <w:r>
              <w:t>Trabajadores</w:t>
            </w:r>
          </w:p>
        </w:tc>
      </w:tr>
      <w:tr w:rsidR="00923635" w:rsidTr="00171950">
        <w:trPr>
          <w:trHeight w:val="302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</w:tr>
      <w:tr w:rsidR="00923635" w:rsidTr="00171950">
        <w:trPr>
          <w:trHeight w:val="302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</w:tr>
      <w:tr w:rsidR="00923635" w:rsidTr="00171950">
        <w:trPr>
          <w:trHeight w:val="302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</w:tr>
      <w:tr w:rsidR="00923635" w:rsidTr="00171950">
        <w:trPr>
          <w:trHeight w:val="305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</w:tr>
      <w:tr w:rsidR="00923635" w:rsidTr="00171950">
        <w:trPr>
          <w:trHeight w:val="299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635" w:rsidRDefault="00923635" w:rsidP="00171950">
            <w:pPr>
              <w:spacing w:after="160" w:line="259" w:lineRule="auto"/>
              <w:ind w:left="0" w:firstLine="0"/>
            </w:pPr>
          </w:p>
        </w:tc>
      </w:tr>
    </w:tbl>
    <w:p w:rsidR="00923635" w:rsidRDefault="00923635" w:rsidP="00923635">
      <w:pPr>
        <w:spacing w:after="207"/>
      </w:pPr>
      <w:r>
        <w:t>NOTA: Si fueran más de cinco las sucursales indicar en hoja anexa</w:t>
      </w:r>
    </w:p>
    <w:p w:rsidR="00923635" w:rsidRPr="007D757F" w:rsidRDefault="00923635" w:rsidP="00923635">
      <w:pPr>
        <w:rPr>
          <w:b/>
          <w:sz w:val="24"/>
          <w:szCs w:val="24"/>
          <w:u w:val="single"/>
        </w:rPr>
      </w:pPr>
      <w:r w:rsidRPr="007D757F">
        <w:rPr>
          <w:b/>
          <w:sz w:val="24"/>
          <w:szCs w:val="24"/>
          <w:u w:val="single"/>
        </w:rPr>
        <w:t>REQUISITOS:</w:t>
      </w:r>
    </w:p>
    <w:p w:rsidR="00923635" w:rsidRPr="007D757F" w:rsidRDefault="00923635" w:rsidP="00923635">
      <w:pPr>
        <w:numPr>
          <w:ilvl w:val="0"/>
          <w:numId w:val="1"/>
        </w:numPr>
        <w:ind w:left="719" w:hanging="374"/>
        <w:rPr>
          <w:sz w:val="24"/>
          <w:szCs w:val="24"/>
        </w:rPr>
      </w:pPr>
      <w:r w:rsidRPr="007D757F">
        <w:rPr>
          <w:sz w:val="24"/>
          <w:szCs w:val="24"/>
        </w:rPr>
        <w:t>Declaración de Rentas</w:t>
      </w:r>
      <w:r>
        <w:rPr>
          <w:sz w:val="24"/>
          <w:szCs w:val="24"/>
        </w:rPr>
        <w:t xml:space="preserve"> 2021 que corresponde al </w:t>
      </w:r>
      <w:r w:rsidRPr="007D757F">
        <w:rPr>
          <w:sz w:val="24"/>
          <w:szCs w:val="24"/>
        </w:rPr>
        <w:t>a</w:t>
      </w:r>
      <w:r>
        <w:rPr>
          <w:sz w:val="24"/>
          <w:szCs w:val="24"/>
        </w:rPr>
        <w:t xml:space="preserve">ño </w:t>
      </w:r>
      <w:proofErr w:type="gramStart"/>
      <w:r>
        <w:rPr>
          <w:sz w:val="24"/>
          <w:szCs w:val="24"/>
        </w:rPr>
        <w:t>tributario  de</w:t>
      </w:r>
      <w:proofErr w:type="gramEnd"/>
      <w:r>
        <w:rPr>
          <w:sz w:val="24"/>
          <w:szCs w:val="24"/>
        </w:rPr>
        <w:t xml:space="preserve"> Enero a Diciembre de 2020</w:t>
      </w:r>
    </w:p>
    <w:p w:rsidR="00923635" w:rsidRPr="007D757F" w:rsidRDefault="00923635" w:rsidP="00923635">
      <w:pPr>
        <w:numPr>
          <w:ilvl w:val="0"/>
          <w:numId w:val="1"/>
        </w:numPr>
        <w:ind w:left="719" w:hanging="374"/>
        <w:rPr>
          <w:sz w:val="24"/>
          <w:szCs w:val="24"/>
        </w:rPr>
      </w:pPr>
      <w:r w:rsidRPr="007D757F">
        <w:rPr>
          <w:sz w:val="24"/>
          <w:szCs w:val="24"/>
        </w:rPr>
        <w:t xml:space="preserve">Fotocopia de Patente Municipal Vigente, pagada al 31 de </w:t>
      </w:r>
      <w:proofErr w:type="gramStart"/>
      <w:r w:rsidRPr="007D757F">
        <w:rPr>
          <w:sz w:val="24"/>
          <w:szCs w:val="24"/>
        </w:rPr>
        <w:t>Enero</w:t>
      </w:r>
      <w:proofErr w:type="gramEnd"/>
      <w:r w:rsidRPr="007D757F">
        <w:rPr>
          <w:sz w:val="24"/>
          <w:szCs w:val="24"/>
        </w:rPr>
        <w:t xml:space="preserve"> de 2.02</w:t>
      </w:r>
      <w:r>
        <w:rPr>
          <w:sz w:val="24"/>
          <w:szCs w:val="24"/>
        </w:rPr>
        <w:t>1</w:t>
      </w:r>
    </w:p>
    <w:p w:rsidR="00923635" w:rsidRDefault="00923635" w:rsidP="00923635">
      <w:pPr>
        <w:ind w:left="10"/>
      </w:pPr>
      <w:r>
        <w:t>IMPORTANTE</w:t>
      </w:r>
    </w:p>
    <w:p w:rsidR="00923635" w:rsidRDefault="00923635" w:rsidP="00923635">
      <w:pPr>
        <w:numPr>
          <w:ilvl w:val="0"/>
          <w:numId w:val="1"/>
        </w:numPr>
        <w:spacing w:after="43"/>
        <w:ind w:left="719" w:hanging="374"/>
      </w:pPr>
      <w:r>
        <w:t>La NO presentación o la presentación FUERA DE PLAZO es sancionada con multa del 50% del valor base anual de la patente, artículo 52 de Decreto Ley 3.063 Sobre Rentas Municipales.</w:t>
      </w:r>
    </w:p>
    <w:p w:rsidR="00923635" w:rsidRDefault="00923635" w:rsidP="00923635">
      <w:pPr>
        <w:numPr>
          <w:ilvl w:val="0"/>
          <w:numId w:val="1"/>
        </w:numPr>
        <w:ind w:left="719" w:hanging="374"/>
      </w:pPr>
      <w:r>
        <w:t>La presentación que constituya engaño será sancionada hasta con el 20% del valor de la patente, artículo 53 del Decreto Ley 3.063 Sobre Rentas Municipales.</w:t>
      </w:r>
    </w:p>
    <w:p w:rsidR="00923635" w:rsidRDefault="00923635" w:rsidP="00923635">
      <w:pPr>
        <w:numPr>
          <w:ilvl w:val="0"/>
          <w:numId w:val="1"/>
        </w:numPr>
        <w:ind w:left="719" w:hanging="374"/>
      </w:pPr>
      <w:r>
        <w:t xml:space="preserve">Las </w:t>
      </w:r>
      <w:r w:rsidRPr="00274F51">
        <w:rPr>
          <w:b/>
        </w:rPr>
        <w:t>anulaciones de patente</w:t>
      </w:r>
      <w:r>
        <w:t xml:space="preserve"> se recibirán hasta el día 30 de </w:t>
      </w:r>
      <w:proofErr w:type="gramStart"/>
      <w:r>
        <w:t>Junio</w:t>
      </w:r>
      <w:proofErr w:type="gramEnd"/>
      <w:r>
        <w:t xml:space="preserve"> de 2021.-</w:t>
      </w:r>
    </w:p>
    <w:p w:rsidR="00923635" w:rsidRDefault="00923635" w:rsidP="00923635">
      <w:pPr>
        <w:numPr>
          <w:ilvl w:val="0"/>
          <w:numId w:val="1"/>
        </w:numPr>
        <w:ind w:left="719" w:hanging="374"/>
      </w:pPr>
      <w:r>
        <w:t xml:space="preserve">Artículo 29, el valor de la patente fijado según el artículo 24 del Decreto Ley 3.063 Sobre Rentas Municipales, corresponde a la patente de doce meses comprendido entre el 1 </w:t>
      </w:r>
      <w:r>
        <w:rPr>
          <w:vertAlign w:val="superscript"/>
        </w:rPr>
        <w:t xml:space="preserve">a </w:t>
      </w:r>
      <w:r>
        <w:t xml:space="preserve">de Julio del año de la declaración y el 30 de </w:t>
      </w:r>
      <w:proofErr w:type="gramStart"/>
      <w:r>
        <w:t>Junio</w:t>
      </w:r>
      <w:proofErr w:type="gramEnd"/>
      <w:r>
        <w:t xml:space="preserve"> del año siguiente.</w:t>
      </w:r>
    </w:p>
    <w:p w:rsidR="00923635" w:rsidRDefault="00923635" w:rsidP="00923635">
      <w:pPr>
        <w:spacing w:after="189"/>
        <w:ind w:left="719" w:firstLine="0"/>
      </w:pPr>
      <w:r>
        <w:t xml:space="preserve">Para este año 2021 la entrega de la información será vía correo </w:t>
      </w:r>
      <w:r w:rsidR="003F05C7">
        <w:t>electrónico. -</w:t>
      </w:r>
    </w:p>
    <w:p w:rsidR="00923635" w:rsidRDefault="00923635" w:rsidP="00923635">
      <w:pPr>
        <w:spacing w:after="189"/>
        <w:ind w:left="719" w:firstLine="0"/>
      </w:pPr>
      <w:r>
        <w:t>"LOS DATOS SOLICITADOS SON OBLIGATORIOS"</w:t>
      </w:r>
    </w:p>
    <w:p w:rsidR="00923635" w:rsidRDefault="00923635" w:rsidP="00923635">
      <w:pPr>
        <w:spacing w:after="189"/>
        <w:ind w:left="719" w:firstLine="0"/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481"/>
      </w:tblGrid>
      <w:tr w:rsidR="00923635" w:rsidRPr="007D757F" w:rsidTr="00171950">
        <w:trPr>
          <w:jc w:val="center"/>
        </w:trPr>
        <w:tc>
          <w:tcPr>
            <w:tcW w:w="4481" w:type="dxa"/>
          </w:tcPr>
          <w:p w:rsidR="00923635" w:rsidRPr="007D757F" w:rsidRDefault="00923635" w:rsidP="00171950">
            <w:pPr>
              <w:spacing w:after="189"/>
              <w:ind w:left="0" w:firstLine="0"/>
              <w:jc w:val="center"/>
              <w:rPr>
                <w:sz w:val="20"/>
                <w:szCs w:val="20"/>
              </w:rPr>
            </w:pPr>
            <w:r w:rsidRPr="007D757F">
              <w:rPr>
                <w:sz w:val="20"/>
                <w:szCs w:val="20"/>
              </w:rPr>
              <w:lastRenderedPageBreak/>
              <w:t>FIRMA REP. LEGAL EMPRESA</w:t>
            </w:r>
          </w:p>
        </w:tc>
        <w:tc>
          <w:tcPr>
            <w:tcW w:w="4481" w:type="dxa"/>
          </w:tcPr>
          <w:p w:rsidR="00923635" w:rsidRPr="007D757F" w:rsidRDefault="00923635" w:rsidP="00171950">
            <w:pPr>
              <w:spacing w:after="189"/>
              <w:ind w:left="0" w:firstLine="0"/>
              <w:jc w:val="center"/>
              <w:rPr>
                <w:sz w:val="20"/>
                <w:szCs w:val="20"/>
              </w:rPr>
            </w:pPr>
            <w:r w:rsidRPr="007D757F">
              <w:rPr>
                <w:sz w:val="20"/>
                <w:szCs w:val="20"/>
              </w:rPr>
              <w:t>FIRMA CONTADOR</w:t>
            </w:r>
          </w:p>
        </w:tc>
      </w:tr>
    </w:tbl>
    <w:p w:rsidR="007D757F" w:rsidRDefault="007D757F" w:rsidP="003F05C7">
      <w:pPr>
        <w:spacing w:after="189"/>
        <w:ind w:left="0" w:firstLine="0"/>
      </w:pPr>
    </w:p>
    <w:sectPr w:rsidR="007D757F" w:rsidSect="0026460E">
      <w:pgSz w:w="12240" w:h="18720" w:code="41"/>
      <w:pgMar w:top="993" w:right="1750" w:bottom="1440" w:left="1668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3" style="width:3pt;height:3.7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32175E86"/>
    <w:multiLevelType w:val="hybridMultilevel"/>
    <w:tmpl w:val="F4342A0A"/>
    <w:lvl w:ilvl="0" w:tplc="3B0CC002">
      <w:start w:val="1"/>
      <w:numFmt w:val="bullet"/>
      <w:lvlText w:val="•"/>
      <w:lvlPicBulletId w:val="0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98211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F4E43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EC3038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8869E8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4CFCD0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6C0594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35EB516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6A90A2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4B69"/>
    <w:rsid w:val="0007054D"/>
    <w:rsid w:val="000718BF"/>
    <w:rsid w:val="0008643C"/>
    <w:rsid w:val="0012731D"/>
    <w:rsid w:val="00147385"/>
    <w:rsid w:val="0026460E"/>
    <w:rsid w:val="00264B8B"/>
    <w:rsid w:val="00274F51"/>
    <w:rsid w:val="003048B2"/>
    <w:rsid w:val="0031411F"/>
    <w:rsid w:val="003F05C7"/>
    <w:rsid w:val="0058120B"/>
    <w:rsid w:val="007D5CB5"/>
    <w:rsid w:val="007D757F"/>
    <w:rsid w:val="0081552C"/>
    <w:rsid w:val="008234B2"/>
    <w:rsid w:val="00861FDD"/>
    <w:rsid w:val="00923635"/>
    <w:rsid w:val="00A63B67"/>
    <w:rsid w:val="00B93168"/>
    <w:rsid w:val="00C25FA5"/>
    <w:rsid w:val="00D51E26"/>
    <w:rsid w:val="00D54B69"/>
    <w:rsid w:val="00D7168E"/>
    <w:rsid w:val="00F012DA"/>
    <w:rsid w:val="00F5349F"/>
    <w:rsid w:val="00FB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E20212"/>
  <w15:docId w15:val="{C9FCB36F-C708-4DBA-B3DE-5AB328B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11F"/>
    <w:pPr>
      <w:spacing w:after="14" w:line="264" w:lineRule="auto"/>
      <w:ind w:left="17" w:hanging="10"/>
    </w:pPr>
    <w:rPr>
      <w:rFonts w:ascii="Calibri" w:eastAsia="Calibri" w:hAnsi="Calibri" w:cs="Calibri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rsid w:val="0031411F"/>
    <w:pPr>
      <w:keepNext/>
      <w:keepLines/>
      <w:spacing w:after="0"/>
      <w:ind w:left="39" w:hanging="10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paragraph" w:styleId="Ttulo2">
    <w:name w:val="heading 2"/>
    <w:next w:val="Normal"/>
    <w:link w:val="Ttulo2Car"/>
    <w:uiPriority w:val="9"/>
    <w:unhideWhenUsed/>
    <w:qFormat/>
    <w:rsid w:val="0031411F"/>
    <w:pPr>
      <w:keepNext/>
      <w:keepLines/>
      <w:spacing w:after="371"/>
      <w:ind w:right="29"/>
      <w:jc w:val="center"/>
      <w:outlineLvl w:val="1"/>
    </w:pPr>
    <w:rPr>
      <w:rFonts w:ascii="Calibri" w:eastAsia="Calibri" w:hAnsi="Calibri" w:cs="Calibri"/>
      <w:color w:val="000000"/>
      <w:sz w:val="1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31411F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Ttulo1Car">
    <w:name w:val="Título 1 Car"/>
    <w:link w:val="Ttulo1"/>
    <w:rsid w:val="0031411F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rsid w:val="003141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B8B"/>
    <w:rPr>
      <w:rFonts w:ascii="Segoe UI" w:eastAsia="Calibri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39"/>
    <w:rsid w:val="007D7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70B0-3683-4DA5-B224-C0B7E0CE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INV-50372</dc:creator>
  <cp:keywords/>
  <cp:lastModifiedBy>INV-50372</cp:lastModifiedBy>
  <cp:revision>5</cp:revision>
  <cp:lastPrinted>2021-04-27T16:28:00Z</cp:lastPrinted>
  <dcterms:created xsi:type="dcterms:W3CDTF">2021-05-04T17:06:00Z</dcterms:created>
  <dcterms:modified xsi:type="dcterms:W3CDTF">2021-05-04T17:29:00Z</dcterms:modified>
</cp:coreProperties>
</file>