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504CDE">
        <w:t>: 14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504CDE">
        <w:t>: 20</w:t>
      </w:r>
    </w:p>
    <w:p w:rsidR="00210A13" w:rsidRDefault="00210A13" w:rsidP="00C26B90">
      <w:r w:rsidRPr="000616AC">
        <w:t xml:space="preserve">Objetivo: </w:t>
      </w:r>
      <w:r w:rsidR="00EC72D8">
        <w:rPr>
          <w:rFonts w:ascii="Arial" w:hAnsi="Arial" w:cs="Arial"/>
          <w:color w:val="000000"/>
          <w:sz w:val="20"/>
          <w:szCs w:val="20"/>
        </w:rPr>
        <w:t>Practicar la conducción de balón y remates al arco.</w:t>
      </w:r>
    </w:p>
    <w:p w:rsidR="00210A13" w:rsidRPr="000616AC" w:rsidRDefault="002F58F0" w:rsidP="00C26B90">
      <w:r>
        <w:t>Materiales: balón,</w:t>
      </w:r>
      <w:r w:rsidR="00EC72D8">
        <w:t xml:space="preserve"> conos o similar, pared o arco.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EC72D8" w:rsidP="00C26B90">
            <w:pPr>
              <w:rPr>
                <w:b/>
              </w:rPr>
            </w:pPr>
            <w:r>
              <w:t>Bienvenida, agradecimientos y planteamiento de objetivo de la clase</w:t>
            </w:r>
          </w:p>
          <w:p w:rsidR="00210A13" w:rsidRDefault="009A3C3C" w:rsidP="00C26B90">
            <w:r>
              <w:t>Movilidad articular y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AF5384" w:rsidRDefault="00AF5384" w:rsidP="00C26B90">
            <w:r>
              <w:t xml:space="preserve"> </w:t>
            </w:r>
            <w:r w:rsidR="00524441">
              <w:t>Practica de conducción libre para luego terminar rematando desde un punto indicado</w:t>
            </w:r>
            <w:r w:rsidR="00B1760C">
              <w:t>, cambiando pie en la conducción y remate.</w:t>
            </w:r>
          </w:p>
          <w:p w:rsidR="00524441" w:rsidRDefault="00B1760C" w:rsidP="00C26B90">
            <w:r>
              <w:t>Conducción entre conos realizando cambios de dirección para luego salir en dirección al arco a rematar</w:t>
            </w:r>
          </w:p>
          <w:p w:rsidR="00B1760C" w:rsidRDefault="00B1760C" w:rsidP="00C26B90">
            <w:r>
              <w:t xml:space="preserve">Conducción seguida de un autopase </w:t>
            </w:r>
            <w:r w:rsidR="00EF1AA0">
              <w:t>para correr a rematar</w:t>
            </w:r>
          </w:p>
          <w:p w:rsidR="00EF1AA0" w:rsidRPr="00DC4ED2" w:rsidRDefault="00EF1AA0" w:rsidP="00C26B90">
            <w:r>
              <w:t xml:space="preserve">Conducción para luego pasar a  pase recibir de vuelta el balón </w:t>
            </w:r>
            <w:proofErr w:type="spellStart"/>
            <w:r>
              <w:t>ejecuctar</w:t>
            </w:r>
            <w:proofErr w:type="spellEnd"/>
            <w:r>
              <w:t xml:space="preserve"> el control orientado y luego rematar al arco.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EC72D8" w:rsidRPr="00EC72D8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EC72D8" w:rsidP="00C26B90">
            <w:r>
              <w:t>Elongación tren inferior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 xml:space="preserve">a seguir canales de difusión de las capsulas 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F58F0"/>
    <w:rsid w:val="003505B5"/>
    <w:rsid w:val="0035651A"/>
    <w:rsid w:val="00361C28"/>
    <w:rsid w:val="00483205"/>
    <w:rsid w:val="004E5E13"/>
    <w:rsid w:val="00504CDE"/>
    <w:rsid w:val="00523C79"/>
    <w:rsid w:val="00524441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F4571"/>
    <w:rsid w:val="00931A06"/>
    <w:rsid w:val="009A3C3C"/>
    <w:rsid w:val="00A26C15"/>
    <w:rsid w:val="00AF5384"/>
    <w:rsid w:val="00B1760C"/>
    <w:rsid w:val="00BB1ACA"/>
    <w:rsid w:val="00C12776"/>
    <w:rsid w:val="00C26B90"/>
    <w:rsid w:val="00D1285B"/>
    <w:rsid w:val="00D306E4"/>
    <w:rsid w:val="00DC4ED2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23</cp:revision>
  <dcterms:created xsi:type="dcterms:W3CDTF">2020-11-01T21:29:00Z</dcterms:created>
  <dcterms:modified xsi:type="dcterms:W3CDTF">2021-01-11T20:25:00Z</dcterms:modified>
</cp:coreProperties>
</file>