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217" w:rsidRPr="00787217" w:rsidRDefault="00787217" w:rsidP="00787217">
      <w:pPr>
        <w:jc w:val="center"/>
        <w:rPr>
          <w:b/>
          <w:color w:val="000000"/>
          <w:sz w:val="28"/>
          <w:u w:val="single"/>
          <w:lang w:val="es-ES_tradnl" w:eastAsia="es-ES_tradnl" w:bidi="ar-SA"/>
        </w:rPr>
      </w:pPr>
      <w:r w:rsidRPr="00787217">
        <w:rPr>
          <w:bCs/>
          <w:color w:val="000000"/>
          <w:sz w:val="28"/>
          <w:u w:val="single"/>
          <w:lang w:val="es-ES_tradnl" w:eastAsia="es-ES_tradnl" w:bidi="ar-SA"/>
        </w:rPr>
        <w:t>Planificación para 4 semanas</w:t>
      </w:r>
      <w:r w:rsidRPr="00787217">
        <w:rPr>
          <w:b/>
          <w:color w:val="000000"/>
          <w:sz w:val="28"/>
          <w:u w:val="single"/>
          <w:lang w:val="es-ES_tradnl" w:eastAsia="es-ES_tradnl" w:bidi="ar-SA"/>
        </w:rPr>
        <w:t>.</w:t>
      </w:r>
    </w:p>
    <w:p w:rsidR="00787217" w:rsidRDefault="00787217" w:rsidP="00787217">
      <w:pPr>
        <w:jc w:val="center"/>
        <w:rPr>
          <w:lang w:val="es-ES_tradnl"/>
        </w:rPr>
      </w:pPr>
    </w:p>
    <w:p w:rsidR="00787217" w:rsidRDefault="00787217" w:rsidP="00787217">
      <w:pPr>
        <w:jc w:val="center"/>
        <w:rPr>
          <w:lang w:val="es-ES_tradnl"/>
        </w:rPr>
      </w:pP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Nombre del profesor: </w:t>
      </w:r>
      <w:r w:rsidR="0037572E">
        <w:rPr>
          <w:i/>
          <w:iCs/>
          <w:color w:val="000000"/>
          <w:lang w:val="es-ES_tradnl" w:eastAsia="es-ES_tradnl" w:bidi="ar-SA"/>
        </w:rPr>
        <w:t>Nelson Vargas Muñoz</w:t>
      </w: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Talleres beneficiados: </w:t>
      </w:r>
      <w:r w:rsidR="0037572E">
        <w:rPr>
          <w:color w:val="000000"/>
          <w:lang w:val="es-ES_tradnl" w:eastAsia="es-ES_tradnl" w:bidi="ar-SA"/>
        </w:rPr>
        <w:t>Mujeres sobre 15 años hasta 50 años</w:t>
      </w:r>
    </w:p>
    <w:p w:rsidR="00787217" w:rsidRDefault="00787217" w:rsidP="00787217">
      <w:pPr>
        <w:rPr>
          <w:color w:val="000000"/>
          <w:lang w:val="es-ES_tradnl" w:eastAsia="es-ES_tradnl" w:bidi="ar-SA"/>
        </w:rPr>
      </w:pPr>
      <w:r>
        <w:rPr>
          <w:color w:val="000000"/>
          <w:lang w:val="es-ES_tradnl" w:eastAsia="es-ES_tradnl" w:bidi="ar-SA"/>
        </w:rPr>
        <w:t xml:space="preserve">- Público alcanzado: </w:t>
      </w:r>
      <w:r w:rsidR="0037572E">
        <w:rPr>
          <w:i/>
          <w:iCs/>
          <w:color w:val="000000"/>
          <w:lang w:val="es-ES_tradnl" w:eastAsia="es-ES_tradnl" w:bidi="ar-SA"/>
        </w:rPr>
        <w:t>30 personas</w:t>
      </w:r>
    </w:p>
    <w:p w:rsidR="00787217" w:rsidRDefault="00787217" w:rsidP="00787217">
      <w:pPr>
        <w:rPr>
          <w:lang w:val="es-ES_tradnl"/>
        </w:rPr>
      </w:pPr>
      <w:r>
        <w:rPr>
          <w:color w:val="000000"/>
          <w:lang w:val="es-ES_tradnl" w:eastAsia="es-ES_tradnl" w:bidi="ar-SA"/>
        </w:rPr>
        <w:t>*Recuerde subir esta planilla cuando lo indique la “planilla del calendario”.</w:t>
      </w: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p w:rsidR="00787217" w:rsidRDefault="00787217" w:rsidP="00787217">
      <w:pPr>
        <w:ind w:left="708" w:hanging="708"/>
        <w:jc w:val="center"/>
        <w:rPr>
          <w:b/>
          <w:color w:val="000000"/>
          <w:sz w:val="28"/>
          <w:lang w:val="es-ES_tradnl" w:eastAsia="es-ES_tradnl" w:bidi="ar-SA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176"/>
        <w:gridCol w:w="3859"/>
        <w:gridCol w:w="3019"/>
      </w:tblGrid>
      <w:tr w:rsidR="00787217" w:rsidTr="00787217">
        <w:trPr>
          <w:trHeight w:val="707"/>
        </w:trPr>
        <w:tc>
          <w:tcPr>
            <w:tcW w:w="1202" w:type="pct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 xml:space="preserve">Fecha de la sesión </w:t>
            </w:r>
          </w:p>
        </w:tc>
        <w:tc>
          <w:tcPr>
            <w:tcW w:w="2131" w:type="pct"/>
            <w:vAlign w:val="center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Descripción general del trabajo</w:t>
            </w:r>
          </w:p>
        </w:tc>
        <w:tc>
          <w:tcPr>
            <w:tcW w:w="1667" w:type="pct"/>
          </w:tcPr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  <w:r w:rsidRPr="00787217">
              <w:rPr>
                <w:b/>
                <w:color w:val="000000"/>
                <w:lang w:val="es-ES_tradnl" w:eastAsia="es-ES_tradnl" w:bidi="ar-SA"/>
              </w:rPr>
              <w:t>Objetivo de la semana</w:t>
            </w:r>
          </w:p>
          <w:p w:rsidR="00787217" w:rsidRPr="00787217" w:rsidRDefault="00787217" w:rsidP="00760E89">
            <w:pPr>
              <w:jc w:val="center"/>
              <w:rPr>
                <w:b/>
                <w:color w:val="000000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787217" w:rsidRPr="00876F1F" w:rsidRDefault="00787217" w:rsidP="00876F1F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876F1F" w:rsidRPr="002F71F7" w:rsidRDefault="002F71F7" w:rsidP="002F71F7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 w:rsidR="00635C32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03-03</w:t>
            </w:r>
            <w:r w:rsidR="00AF17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2131" w:type="pct"/>
          </w:tcPr>
          <w:p w:rsidR="00527F23" w:rsidRPr="00AF174E" w:rsidRDefault="00AF174E" w:rsidP="00AF174E">
            <w:pPr>
              <w:rPr>
                <w:bCs/>
                <w:color w:val="000000"/>
                <w:sz w:val="20"/>
                <w:szCs w:val="20"/>
                <w:lang w:val="es-C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ecimiento muscular de la </w:t>
            </w:r>
            <w:r w:rsidRPr="0031724E"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zona abdominal.</w:t>
            </w:r>
          </w:p>
          <w:p w:rsidR="00787217" w:rsidRPr="00876F1F" w:rsidRDefault="00787217" w:rsidP="003C4C76">
            <w:pP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</w:p>
        </w:tc>
        <w:tc>
          <w:tcPr>
            <w:tcW w:w="1667" w:type="pct"/>
            <w:vMerge w:val="restart"/>
          </w:tcPr>
          <w:p w:rsidR="00787217" w:rsidRPr="00DD5D1D" w:rsidRDefault="00527F23" w:rsidP="006E2EC9">
            <w:pP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</w:pPr>
            <w:r w:rsidRPr="00527F2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Logren ejecutar de manera óptima los ejercicio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s requeridos durante </w:t>
            </w:r>
            <w:r w:rsid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las sesiones, los cuales están</w:t>
            </w:r>
            <w:r w:rsidR="00DD5D1D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876F1F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enfatizando en trabajar las articulaciones y mús</w:t>
            </w:r>
            <w:r w:rsidR="002F71F7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culos de </w:t>
            </w:r>
            <w:r w:rsidR="00F424D2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las extremidades inferiores, como también ejecutar ejercicios enfocados en la zona abdominal.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2F71F7" w:rsidRPr="002F71F7" w:rsidRDefault="002F71F7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2F71F7" w:rsidRDefault="002F71F7" w:rsidP="002F71F7">
            <w:pPr>
              <w:widowControl/>
              <w:autoSpaceDE/>
              <w:autoSpaceDN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</w:t>
            </w:r>
            <w:r w:rsidR="00635C32">
              <w:rPr>
                <w:color w:val="000000"/>
                <w:sz w:val="20"/>
                <w:szCs w:val="20"/>
                <w:lang w:val="es-ES_tradnl" w:eastAsia="es-ES_tradnl" w:bidi="ar-SA"/>
              </w:rPr>
              <w:t>Viernes 05-03</w:t>
            </w:r>
            <w:r w:rsidR="00AF174E">
              <w:rPr>
                <w:color w:val="000000"/>
                <w:sz w:val="20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2131" w:type="pct"/>
          </w:tcPr>
          <w:p w:rsidR="00AF174E" w:rsidRPr="002F71F7" w:rsidRDefault="00AF174E" w:rsidP="002F71F7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 w:rsidRPr="00AF17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Se desarrollaran ejercicios para el fortalecimiento muscular de </w:t>
            </w:r>
            <w:r w:rsidRPr="00AF174E"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glúteos, Isquiotibiales, cuádriceps.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1D3413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 w:rsidR="00635C32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10-03</w:t>
            </w:r>
            <w:r w:rsidR="00AF17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2131" w:type="pct"/>
          </w:tcPr>
          <w:p w:rsidR="00787217" w:rsidRPr="00410176" w:rsidRDefault="00410176" w:rsidP="003C4C76">
            <w:pPr>
              <w:rPr>
                <w:bCs/>
                <w:color w:val="000000"/>
                <w:sz w:val="20"/>
                <w:szCs w:val="20"/>
                <w:lang w:val="es-CL" w:eastAsia="es-ES_tradnl" w:bidi="ar-SA"/>
              </w:rPr>
            </w:pPr>
            <w:r w:rsidRPr="00410176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Se desarrollaran ejercicios para el fortalecimiento muscular de la </w:t>
            </w:r>
            <w:r w:rsidRPr="00410176"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zona abdominal.</w:t>
            </w:r>
          </w:p>
        </w:tc>
        <w:tc>
          <w:tcPr>
            <w:tcW w:w="1667" w:type="pct"/>
            <w:vMerge w:val="restart"/>
          </w:tcPr>
          <w:p w:rsidR="00787217" w:rsidRPr="00333806" w:rsidRDefault="00333806" w:rsidP="00760E89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>Lograr que ejecuten de manera óptima los ejercicios requeridos durante las sesiones, enf</w:t>
            </w:r>
            <w:r w:rsidR="00410176">
              <w:rPr>
                <w:color w:val="000000"/>
                <w:sz w:val="20"/>
                <w:szCs w:val="20"/>
                <w:lang w:val="es-ES_tradnl" w:eastAsia="es-ES_tradnl" w:bidi="ar-SA"/>
              </w:rPr>
              <w:t>atizando el entrenamiento de</w:t>
            </w:r>
            <w:r w:rsidR="00E7123D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la zona abdominal y también mejorar la capacidad aeróbica. 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635C32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Viernes  12-03</w:t>
            </w:r>
            <w:r w:rsidR="00AF17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2131" w:type="pct"/>
          </w:tcPr>
          <w:p w:rsidR="00AF174E" w:rsidRPr="00410176" w:rsidRDefault="00410176" w:rsidP="003C4C76">
            <w:pPr>
              <w:rPr>
                <w:bCs/>
                <w:color w:val="000000"/>
                <w:sz w:val="20"/>
                <w:szCs w:val="20"/>
                <w:lang w:val="es-ES_tradnl" w:eastAsia="es-ES_tradnl"/>
              </w:rPr>
            </w:pPr>
            <w:r w:rsidRPr="00410176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aran ejercicios para </w:t>
            </w:r>
            <w:r w:rsidRPr="00410176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mejorar la capacidad aeróbica.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635C32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 17-03</w:t>
            </w:r>
            <w:r w:rsidR="00AF17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2131" w:type="pct"/>
          </w:tcPr>
          <w:p w:rsidR="00E7123D" w:rsidRPr="00E7123D" w:rsidRDefault="00E7123D" w:rsidP="00E7123D">
            <w:pPr>
              <w:rPr>
                <w:bCs/>
                <w:color w:val="000000"/>
                <w:sz w:val="20"/>
                <w:szCs w:val="20"/>
                <w:lang w:val="es-CL" w:eastAsia="es-ES_tradnl" w:bidi="ar-SA"/>
              </w:rPr>
            </w:pPr>
            <w:r w:rsidRPr="00E7123D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</w:t>
            </w:r>
            <w:r w:rsidR="00410176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fortalecimiento muscular de las extremidades inferiores y superiores</w:t>
            </w:r>
            <w:r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.</w:t>
            </w:r>
          </w:p>
          <w:p w:rsidR="00787217" w:rsidRPr="00AC3AB9" w:rsidRDefault="00787217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</w:p>
        </w:tc>
        <w:tc>
          <w:tcPr>
            <w:tcW w:w="1667" w:type="pct"/>
            <w:vMerge w:val="restart"/>
          </w:tcPr>
          <w:p w:rsidR="00787217" w:rsidRPr="00AC3AB9" w:rsidRDefault="003B6748" w:rsidP="00E7123D">
            <w:pPr>
              <w:jc w:val="center"/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Lograr que </w:t>
            </w:r>
            <w:r w:rsidR="00AC3AB9">
              <w:rPr>
                <w:color w:val="000000"/>
                <w:sz w:val="20"/>
                <w:szCs w:val="20"/>
                <w:lang w:val="es-ES_tradnl" w:eastAsia="es-ES_tradnl" w:bidi="ar-SA"/>
              </w:rPr>
              <w:t>realicen los ejercicios requeridos durante la sesión, enfatizando</w:t>
            </w:r>
            <w:r w:rsidR="007F1E0A">
              <w:rPr>
                <w:color w:val="000000"/>
                <w:sz w:val="20"/>
                <w:szCs w:val="20"/>
                <w:lang w:val="es-ES_tradnl" w:eastAsia="es-ES_tradnl" w:bidi="ar-SA"/>
              </w:rPr>
              <w:t xml:space="preserve"> el entrenamiento </w:t>
            </w:r>
            <w:r w:rsidR="00C05CE3">
              <w:rPr>
                <w:color w:val="000000"/>
                <w:sz w:val="20"/>
                <w:szCs w:val="20"/>
                <w:lang w:val="es-ES_tradnl" w:eastAsia="es-ES_tradnl" w:bidi="ar-SA"/>
              </w:rPr>
              <w:t>muscula</w:t>
            </w:r>
            <w:r w:rsidR="007F1E0A">
              <w:rPr>
                <w:color w:val="000000"/>
                <w:sz w:val="20"/>
                <w:szCs w:val="20"/>
                <w:lang w:val="es-ES_tradnl" w:eastAsia="es-ES_tradnl" w:bidi="ar-SA"/>
              </w:rPr>
              <w:t>r de las extremidades superiores e inferiores</w:t>
            </w:r>
            <w:r w:rsidR="00FB7729">
              <w:rPr>
                <w:color w:val="000000"/>
                <w:sz w:val="20"/>
                <w:szCs w:val="20"/>
                <w:lang w:val="es-ES_tradnl" w:eastAsia="es-ES_tradnl" w:bidi="ar-SA"/>
              </w:rPr>
              <w:t>, pr</w:t>
            </w:r>
            <w:r w:rsidR="007F1E0A">
              <w:rPr>
                <w:color w:val="000000"/>
                <w:sz w:val="20"/>
                <w:szCs w:val="20"/>
                <w:lang w:val="es-ES_tradnl" w:eastAsia="es-ES_tradnl" w:bidi="ar-SA"/>
              </w:rPr>
              <w:t>incipalmente de glúteos y aductores</w:t>
            </w:r>
            <w:r w:rsidR="00773A68">
              <w:rPr>
                <w:color w:val="000000"/>
                <w:sz w:val="20"/>
                <w:szCs w:val="20"/>
                <w:lang w:val="es-ES_tradnl" w:eastAsia="es-ES_tradnl" w:bidi="ar-SA"/>
              </w:rPr>
              <w:t>.</w:t>
            </w: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AF174E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Viernes </w:t>
            </w:r>
            <w:r w:rsidR="00635C32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19-03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2131" w:type="pct"/>
          </w:tcPr>
          <w:p w:rsidR="00787217" w:rsidRPr="00AC3AB9" w:rsidRDefault="007F1E0A" w:rsidP="00E7123D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  <w:r w:rsidRPr="007F1E0A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ara el fortalecimiento muscular, principalmente </w:t>
            </w:r>
            <w:r w:rsidRPr="007F1E0A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de </w:t>
            </w:r>
            <w:r w:rsidRPr="007F1E0A"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glú</w:t>
            </w:r>
            <w:r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teos y aductores</w:t>
            </w:r>
            <w:r w:rsidRPr="007F1E0A"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787217">
        <w:trPr>
          <w:trHeight w:val="567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1D3413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 w:rsidRPr="001D3413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Miércoles</w:t>
            </w:r>
            <w:r w:rsidR="00635C32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 24-03</w:t>
            </w:r>
            <w:r w:rsidR="00AF17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2131" w:type="pct"/>
          </w:tcPr>
          <w:p w:rsidR="00E7123D" w:rsidRPr="00AF174E" w:rsidRDefault="00E7123D" w:rsidP="00E7123D">
            <w:pPr>
              <w:rPr>
                <w:bCs/>
                <w:color w:val="000000"/>
                <w:sz w:val="20"/>
                <w:szCs w:val="20"/>
                <w:lang w:val="es-CL" w:eastAsia="es-ES_tradnl" w:bidi="ar-SA"/>
              </w:rPr>
            </w:pPr>
            <w:r w:rsidRPr="006E2EC9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Se desarrollaran ejercicios para el fortal</w:t>
            </w: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 xml:space="preserve">ecimiento muscular de la </w:t>
            </w:r>
            <w:r w:rsidRPr="0031724E">
              <w:rPr>
                <w:bCs/>
                <w:color w:val="000000"/>
                <w:sz w:val="20"/>
                <w:szCs w:val="20"/>
                <w:lang w:val="es-CL" w:eastAsia="es-ES_tradnl" w:bidi="ar-SA"/>
              </w:rPr>
              <w:t>zona abdominal.</w:t>
            </w:r>
          </w:p>
          <w:p w:rsidR="00787217" w:rsidRPr="003C4C76" w:rsidRDefault="00787217" w:rsidP="003C4C76">
            <w:pPr>
              <w:rPr>
                <w:color w:val="000000"/>
                <w:sz w:val="20"/>
                <w:szCs w:val="20"/>
                <w:lang w:val="es-ES_tradnl" w:eastAsia="es-ES_tradnl" w:bidi="ar-SA"/>
              </w:rPr>
            </w:pPr>
          </w:p>
        </w:tc>
        <w:tc>
          <w:tcPr>
            <w:tcW w:w="1667" w:type="pct"/>
            <w:vMerge w:val="restart"/>
          </w:tcPr>
          <w:p w:rsidR="00787217" w:rsidRDefault="001B36A4" w:rsidP="001B36A4">
            <w:pPr>
              <w:rPr>
                <w:b/>
                <w:color w:val="000000"/>
                <w:sz w:val="28"/>
                <w:lang w:val="es-CL" w:eastAsia="es-ES_tradnl" w:bidi="ar-SA"/>
              </w:rPr>
            </w:pP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Lograr que realicen los ejercicios de manera óptima, enfatizando el entrenamiento de las extremidad</w:t>
            </w:r>
            <w:r w:rsidR="00FB6E8D">
              <w:rPr>
                <w:color w:val="000000"/>
                <w:sz w:val="20"/>
                <w:szCs w:val="20"/>
                <w:lang w:val="es-CL" w:eastAsia="es-ES_tradnl" w:bidi="ar-SA"/>
              </w:rPr>
              <w:t>es inferiores,</w:t>
            </w:r>
            <w:r w:rsidR="007F1E0A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 superiores, abdomen y el musculo cardiaco (Corazón)</w:t>
            </w:r>
            <w:r w:rsidR="004766BD">
              <w:rPr>
                <w:color w:val="000000"/>
                <w:sz w:val="20"/>
                <w:szCs w:val="20"/>
                <w:lang w:val="es-CL" w:eastAsia="es-ES_tradnl" w:bidi="ar-SA"/>
              </w:rPr>
              <w:t>.</w:t>
            </w:r>
          </w:p>
          <w:p w:rsidR="003C4C76" w:rsidRDefault="003C4C76" w:rsidP="00760E89">
            <w:pPr>
              <w:jc w:val="center"/>
              <w:rPr>
                <w:b/>
                <w:color w:val="000000"/>
                <w:sz w:val="28"/>
                <w:lang w:val="es-CL" w:eastAsia="es-ES_tradnl" w:bidi="ar-SA"/>
              </w:rPr>
            </w:pPr>
          </w:p>
          <w:p w:rsidR="003C4C76" w:rsidRPr="003C4C76" w:rsidRDefault="003C4C76" w:rsidP="003C4C76">
            <w:pPr>
              <w:jc w:val="center"/>
              <w:rPr>
                <w:b/>
                <w:color w:val="000000"/>
                <w:sz w:val="28"/>
                <w:lang w:val="es-CL" w:eastAsia="es-ES_tradnl" w:bidi="ar-SA"/>
              </w:rPr>
            </w:pPr>
          </w:p>
          <w:p w:rsidR="003C4C76" w:rsidRDefault="003C4C76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  <w:tr w:rsidR="00787217" w:rsidTr="00FB7729">
        <w:trPr>
          <w:trHeight w:val="1725"/>
        </w:trPr>
        <w:tc>
          <w:tcPr>
            <w:tcW w:w="1202" w:type="pct"/>
          </w:tcPr>
          <w:p w:rsidR="001D3413" w:rsidRPr="001D3413" w:rsidRDefault="001D3413" w:rsidP="00787217">
            <w:pPr>
              <w:pStyle w:val="Prrafodelista"/>
              <w:widowControl/>
              <w:numPr>
                <w:ilvl w:val="0"/>
                <w:numId w:val="1"/>
              </w:numPr>
              <w:autoSpaceDE/>
              <w:autoSpaceDN/>
              <w:ind w:left="45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  <w:p w:rsidR="00787217" w:rsidRPr="001D3413" w:rsidRDefault="00635C32" w:rsidP="001D3413">
            <w:pPr>
              <w:widowControl/>
              <w:autoSpaceDE/>
              <w:autoSpaceDN/>
              <w:ind w:left="95"/>
              <w:contextualSpacing/>
              <w:rPr>
                <w:b/>
                <w:color w:val="000000"/>
                <w:sz w:val="28"/>
                <w:lang w:val="es-ES_tradnl" w:eastAsia="es-ES_tradnl" w:bidi="ar-SA"/>
              </w:rPr>
            </w:pPr>
            <w:r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Viernes 26-03</w:t>
            </w:r>
            <w:r w:rsidR="00AF174E">
              <w:rPr>
                <w:bCs/>
                <w:color w:val="000000"/>
                <w:sz w:val="20"/>
                <w:szCs w:val="20"/>
                <w:lang w:val="es-ES_tradnl" w:eastAsia="es-ES_tradnl" w:bidi="ar-SA"/>
              </w:rPr>
              <w:t>-2021</w:t>
            </w:r>
          </w:p>
        </w:tc>
        <w:tc>
          <w:tcPr>
            <w:tcW w:w="2131" w:type="pct"/>
          </w:tcPr>
          <w:p w:rsidR="00787217" w:rsidRPr="007F1E0A" w:rsidRDefault="007F1E0A" w:rsidP="003C4C76">
            <w:pPr>
              <w:rPr>
                <w:color w:val="000000"/>
                <w:sz w:val="20"/>
                <w:szCs w:val="20"/>
                <w:lang w:val="es-CL" w:eastAsia="es-ES_tradnl" w:bidi="ar-SA"/>
              </w:rPr>
            </w:pP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E</w:t>
            </w:r>
            <w:r w:rsidR="00E7123D" w:rsidRPr="003C4C76"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sta clase 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 xml:space="preserve">está enfocada en el </w:t>
            </w:r>
            <w:r w:rsidR="00E7123D" w:rsidRPr="003C4C76">
              <w:rPr>
                <w:color w:val="000000"/>
                <w:sz w:val="20"/>
                <w:szCs w:val="20"/>
                <w:lang w:val="es-CL" w:eastAsia="es-ES_tradnl" w:bidi="ar-SA"/>
              </w:rPr>
              <w:t>entre</w:t>
            </w:r>
            <w:r>
              <w:rPr>
                <w:color w:val="000000"/>
                <w:sz w:val="20"/>
                <w:szCs w:val="20"/>
                <w:lang w:val="es-CL" w:eastAsia="es-ES_tradnl" w:bidi="ar-SA"/>
              </w:rPr>
              <w:t>namiento y fortalecimiento muscular de todo nuestro cuerpo en general.</w:t>
            </w:r>
          </w:p>
        </w:tc>
        <w:tc>
          <w:tcPr>
            <w:tcW w:w="1667" w:type="pct"/>
            <w:vMerge/>
          </w:tcPr>
          <w:p w:rsidR="00787217" w:rsidRDefault="00787217" w:rsidP="00760E89">
            <w:pPr>
              <w:jc w:val="center"/>
              <w:rPr>
                <w:b/>
                <w:color w:val="000000"/>
                <w:sz w:val="28"/>
                <w:lang w:val="es-ES_tradnl" w:eastAsia="es-ES_tradnl" w:bidi="ar-SA"/>
              </w:rPr>
            </w:pPr>
          </w:p>
        </w:tc>
      </w:tr>
    </w:tbl>
    <w:p w:rsidR="00FB7729" w:rsidRPr="00FB7729" w:rsidRDefault="00FB7729" w:rsidP="00FB7729">
      <w:pPr>
        <w:tabs>
          <w:tab w:val="left" w:pos="3960"/>
        </w:tabs>
      </w:pPr>
    </w:p>
    <w:p w:rsidR="00410176" w:rsidRPr="00FB7729" w:rsidRDefault="00410176" w:rsidP="00FB7729">
      <w:bookmarkStart w:id="0" w:name="_GoBack"/>
      <w:bookmarkEnd w:id="0"/>
    </w:p>
    <w:sectPr w:rsidR="00410176" w:rsidRPr="00FB7729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3D06" w:rsidRDefault="00E53D06" w:rsidP="00787217">
      <w:r>
        <w:separator/>
      </w:r>
    </w:p>
  </w:endnote>
  <w:endnote w:type="continuationSeparator" w:id="0">
    <w:p w:rsidR="00E53D06" w:rsidRDefault="00E53D06" w:rsidP="007872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3D06" w:rsidRDefault="00E53D06" w:rsidP="00787217">
      <w:r>
        <w:separator/>
      </w:r>
    </w:p>
  </w:footnote>
  <w:footnote w:type="continuationSeparator" w:id="0">
    <w:p w:rsidR="00E53D06" w:rsidRDefault="00E53D06" w:rsidP="007872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7217" w:rsidRDefault="00787217">
    <w:pPr>
      <w:pStyle w:val="Encabezado"/>
    </w:pPr>
    <w:r>
      <w:rPr>
        <w:noProof/>
        <w:lang w:val="es-CL" w:eastAsia="es-CL" w:bidi="ar-SA"/>
      </w:rPr>
      <w:drawing>
        <wp:anchor distT="0" distB="0" distL="114300" distR="114300" simplePos="0" relativeHeight="251659264" behindDoc="1" locked="0" layoutInCell="1" allowOverlap="1" wp14:anchorId="1C5FD91F" wp14:editId="2419475D">
          <wp:simplePos x="0" y="0"/>
          <wp:positionH relativeFrom="column">
            <wp:posOffset>5288280</wp:posOffset>
          </wp:positionH>
          <wp:positionV relativeFrom="paragraph">
            <wp:posOffset>-305435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217"/>
    <w:rsid w:val="00073E2D"/>
    <w:rsid w:val="00141063"/>
    <w:rsid w:val="00144C2E"/>
    <w:rsid w:val="001B36A4"/>
    <w:rsid w:val="001D3413"/>
    <w:rsid w:val="001E3CFE"/>
    <w:rsid w:val="00284964"/>
    <w:rsid w:val="002F71F7"/>
    <w:rsid w:val="0031724E"/>
    <w:rsid w:val="00333806"/>
    <w:rsid w:val="00356690"/>
    <w:rsid w:val="00372112"/>
    <w:rsid w:val="0037572E"/>
    <w:rsid w:val="003B6748"/>
    <w:rsid w:val="003C4C76"/>
    <w:rsid w:val="00401704"/>
    <w:rsid w:val="00410176"/>
    <w:rsid w:val="00425AD9"/>
    <w:rsid w:val="004766BD"/>
    <w:rsid w:val="00527F23"/>
    <w:rsid w:val="005F7597"/>
    <w:rsid w:val="006001A6"/>
    <w:rsid w:val="00635C32"/>
    <w:rsid w:val="00676E97"/>
    <w:rsid w:val="006E2EC9"/>
    <w:rsid w:val="00773A68"/>
    <w:rsid w:val="00787217"/>
    <w:rsid w:val="007F1E0A"/>
    <w:rsid w:val="00874A10"/>
    <w:rsid w:val="00876F1F"/>
    <w:rsid w:val="008864D4"/>
    <w:rsid w:val="008B6FEF"/>
    <w:rsid w:val="00AC3AB9"/>
    <w:rsid w:val="00AF174E"/>
    <w:rsid w:val="00BD23DE"/>
    <w:rsid w:val="00C05CE3"/>
    <w:rsid w:val="00C117CC"/>
    <w:rsid w:val="00C32D08"/>
    <w:rsid w:val="00CE5126"/>
    <w:rsid w:val="00CF1717"/>
    <w:rsid w:val="00D04831"/>
    <w:rsid w:val="00DD5D1D"/>
    <w:rsid w:val="00E53D06"/>
    <w:rsid w:val="00E7123D"/>
    <w:rsid w:val="00EB3138"/>
    <w:rsid w:val="00F424D2"/>
    <w:rsid w:val="00F95634"/>
    <w:rsid w:val="00FB6E8D"/>
    <w:rsid w:val="00FB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8721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link w:val="Ttulo1Car"/>
    <w:uiPriority w:val="1"/>
    <w:qFormat/>
    <w:rsid w:val="00787217"/>
    <w:pPr>
      <w:ind w:left="2466" w:right="2953"/>
      <w:jc w:val="center"/>
      <w:outlineLvl w:val="0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787217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paragraph" w:styleId="Prrafodelista">
    <w:name w:val="List Paragraph"/>
    <w:basedOn w:val="Normal"/>
    <w:uiPriority w:val="34"/>
    <w:qFormat/>
    <w:rsid w:val="00787217"/>
    <w:pPr>
      <w:ind w:left="473" w:hanging="361"/>
    </w:pPr>
  </w:style>
  <w:style w:type="table" w:styleId="Tablaconcuadrcula">
    <w:name w:val="Table Grid"/>
    <w:basedOn w:val="Tablanormal"/>
    <w:rsid w:val="00787217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87217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78721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87217"/>
    <w:rPr>
      <w:rFonts w:ascii="Calibri" w:eastAsia="Calibri" w:hAnsi="Calibri" w:cs="Calibri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311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28</cp:revision>
  <dcterms:created xsi:type="dcterms:W3CDTF">2020-11-04T04:25:00Z</dcterms:created>
  <dcterms:modified xsi:type="dcterms:W3CDTF">2021-03-22T20:56:00Z</dcterms:modified>
</cp:coreProperties>
</file>