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95763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1 de Diciembre</w:t>
            </w:r>
            <w:bookmarkStart w:id="0" w:name="_GoBack"/>
            <w:bookmarkEnd w:id="0"/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1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Saludo y Bienvenida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Mejorar el equilibrio </w:t>
            </w:r>
            <w:r w:rsidR="00CD2DA9" w:rsidRPr="00CD2DA9">
              <w:rPr>
                <w:rFonts w:asciiTheme="minorHAnsi" w:hAnsiTheme="minorHAnsi"/>
              </w:rPr>
              <w:t>estático</w:t>
            </w:r>
            <w:r w:rsidRPr="00CD2DA9">
              <w:rPr>
                <w:rFonts w:asciiTheme="minorHAnsi" w:hAnsiTheme="minorHAnsi"/>
              </w:rPr>
              <w:t xml:space="preserve"> y dinámico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libro o cuaderno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Movilidad articular y baile.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>Pararse sobre un pie.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Párese sobre un pie detrás de una silla firme, sosteniéndose de la silla para mantener el equilibrio.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Mantenga la posición por hasta 10 segundos.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 con la otra pierna.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10-15 veces más con cada pierna.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Caminar de talón a dedos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Sitúe el talón de un pie casi al frente de los dedos del otro pie. El talón y los dedos deben tocarse, o casi tocarse.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Escoja un punto frente a usted y concéntrese en ese lugar para mantenerse estable mientras camina.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Tome un paso. Ponga el talón del pie al frente de los dedos del otro pie.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por 20 pasos.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Si no se siente firme y estable cuando está caminando durante este ejercicio, trate de hacer el ejercicio cerca de una pared para que pueda apoyarse si es necesario.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Caminata de equilibrio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Levante los brazos de los costados hacia arriba, hasta la altura de los hombros.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Escoja un punto frente de usted y concéntrese en ese lugar para mantenerse estable mientras camina.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Camine en línea recta con un pie en frente del otro.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• Mientras va caminando, levante la pierna de atrás. Haga una pausa por 1 segundo 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lastRenderedPageBreak/>
              <w:t>antes de volver a caminar.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Repita por 20 pasos, alternando las piernas.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• A medida que va progresando, trate de mirar de un lado a otro mientras camina, pero no haga eso si usted tiene problemas del oído interno.</w:t>
            </w:r>
          </w:p>
          <w:p w:rsidR="00CD2DA9" w:rsidRPr="00CD2DA9" w:rsidRDefault="00CD2DA9" w:rsidP="00DD64C4">
            <w:pPr>
              <w:rPr>
                <w:rFonts w:asciiTheme="minorHAnsi" w:hAnsiTheme="minorHAnsi" w:cs="Arial"/>
                <w:shd w:val="clear" w:color="auto" w:fill="FFFFFF"/>
              </w:rPr>
            </w:pPr>
          </w:p>
          <w:p w:rsidR="00CD2DA9" w:rsidRDefault="00CD2DA9" w:rsidP="00CD2DA9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Equilibrio estático </w:t>
            </w:r>
          </w:p>
          <w:p w:rsidR="00CD2DA9" w:rsidRPr="00CD2DA9" w:rsidRDefault="00CD2DA9" w:rsidP="00CD2DA9">
            <w:pPr>
              <w:pStyle w:val="Prrafodelista"/>
              <w:numPr>
                <w:ilvl w:val="0"/>
                <w:numId w:val="10"/>
              </w:num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Con libro sobre la cabeza, manteniendo el equilibrio en un solo pie,  mantenerse 10 segundos en diferentes posturas.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BEE" w:rsidRDefault="00455BEE">
      <w:r>
        <w:separator/>
      </w:r>
    </w:p>
  </w:endnote>
  <w:endnote w:type="continuationSeparator" w:id="0">
    <w:p w:rsidR="00455BEE" w:rsidRDefault="0045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BEE" w:rsidRDefault="00455BEE">
      <w:r>
        <w:separator/>
      </w:r>
    </w:p>
  </w:footnote>
  <w:footnote w:type="continuationSeparator" w:id="0">
    <w:p w:rsidR="00455BEE" w:rsidRDefault="00455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5BEE"/>
    <w:rsid w:val="005806B6"/>
    <w:rsid w:val="006D34FE"/>
    <w:rsid w:val="00701B27"/>
    <w:rsid w:val="007243A1"/>
    <w:rsid w:val="00751E37"/>
    <w:rsid w:val="008918A7"/>
    <w:rsid w:val="00892834"/>
    <w:rsid w:val="00957635"/>
    <w:rsid w:val="009B472A"/>
    <w:rsid w:val="009E72F7"/>
    <w:rsid w:val="00A6596F"/>
    <w:rsid w:val="00A95109"/>
    <w:rsid w:val="00AF643E"/>
    <w:rsid w:val="00B007B3"/>
    <w:rsid w:val="00C53B0C"/>
    <w:rsid w:val="00CD2DA9"/>
    <w:rsid w:val="00CD608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3</cp:revision>
  <cp:lastPrinted>2020-10-24T02:22:00Z</cp:lastPrinted>
  <dcterms:created xsi:type="dcterms:W3CDTF">2020-11-05T12:17:00Z</dcterms:created>
  <dcterms:modified xsi:type="dcterms:W3CDTF">2020-12-01T02:19:00Z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