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</w:p>
    <w:p w:rsidR="00787217" w:rsidRPr="00B65C24" w:rsidRDefault="00787217" w:rsidP="004805DB">
      <w:pPr>
        <w:rPr>
          <w:sz w:val="20"/>
          <w:szCs w:val="20"/>
          <w:lang w:val="es-ES_tradnl"/>
        </w:rPr>
      </w:pP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Nombre del profesor:</w:t>
      </w: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 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>Luis Jofré</w:t>
      </w: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Talleres beneficiados: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 xml:space="preserve"> Deporte formativo</w:t>
      </w:r>
    </w:p>
    <w:p w:rsidR="00787217" w:rsidRPr="00B65C24" w:rsidRDefault="004805DB" w:rsidP="004805DB">
      <w:pPr>
        <w:rPr>
          <w:b/>
          <w:color w:val="000000"/>
          <w:sz w:val="20"/>
          <w:szCs w:val="20"/>
          <w:lang w:val="es-ES_tradnl" w:eastAsia="es-ES_tradnl" w:bidi="ar-SA"/>
        </w:rPr>
      </w:pPr>
      <w:r w:rsidRPr="00B65C24">
        <w:rPr>
          <w:b/>
          <w:color w:val="000000"/>
          <w:sz w:val="20"/>
          <w:szCs w:val="20"/>
          <w:lang w:val="es-ES_tradnl" w:eastAsia="es-ES_tradnl" w:bidi="ar-SA"/>
        </w:rPr>
        <w:t>- Público alcanzado:</w:t>
      </w:r>
      <w:r w:rsidR="002E50F9">
        <w:rPr>
          <w:b/>
          <w:color w:val="000000"/>
          <w:sz w:val="20"/>
          <w:szCs w:val="20"/>
          <w:lang w:val="es-ES_tradnl" w:eastAsia="es-ES_tradnl" w:bidi="ar-SA"/>
        </w:rPr>
        <w:t xml:space="preserve"> </w:t>
      </w:r>
      <w:r w:rsidR="00F37CFE" w:rsidRPr="00F37CFE">
        <w:rPr>
          <w:color w:val="000000"/>
          <w:sz w:val="20"/>
          <w:szCs w:val="20"/>
          <w:lang w:val="es-ES_tradnl" w:eastAsia="es-ES_tradnl" w:bidi="ar-SA"/>
        </w:rPr>
        <w:t>357</w:t>
      </w:r>
      <w:r w:rsidR="00F37CFE">
        <w:rPr>
          <w:color w:val="000000"/>
          <w:sz w:val="20"/>
          <w:szCs w:val="20"/>
          <w:lang w:val="es-ES_tradnl" w:eastAsia="es-ES_tradnl" w:bidi="ar-SA"/>
        </w:rPr>
        <w:t xml:space="preserve"> reproducciones en redes sociales</w:t>
      </w:r>
      <w:bookmarkStart w:id="0" w:name="_GoBack"/>
      <w:bookmarkEnd w:id="0"/>
    </w:p>
    <w:p w:rsidR="00787217" w:rsidRPr="00B65C24" w:rsidRDefault="00787217" w:rsidP="00787217">
      <w:pPr>
        <w:ind w:left="708" w:hanging="708"/>
        <w:jc w:val="center"/>
        <w:rPr>
          <w:b/>
          <w:color w:val="000000"/>
          <w:sz w:val="20"/>
          <w:lang w:val="es-ES_tradnl" w:eastAsia="es-ES_tradnl" w:bidi="ar-SA"/>
        </w:rPr>
      </w:pPr>
    </w:p>
    <w:tbl>
      <w:tblPr>
        <w:tblStyle w:val="Tablaconcuadrcula"/>
        <w:tblW w:w="9863" w:type="dxa"/>
        <w:tblLayout w:type="fixed"/>
        <w:tblLook w:val="04A0" w:firstRow="1" w:lastRow="0" w:firstColumn="1" w:lastColumn="0" w:noHBand="0" w:noVBand="1"/>
      </w:tblPr>
      <w:tblGrid>
        <w:gridCol w:w="2371"/>
        <w:gridCol w:w="4001"/>
        <w:gridCol w:w="3491"/>
      </w:tblGrid>
      <w:tr w:rsidR="00787217" w:rsidTr="00010042">
        <w:trPr>
          <w:trHeight w:val="707"/>
        </w:trPr>
        <w:tc>
          <w:tcPr>
            <w:tcW w:w="2371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Fecha de la sesión</w:t>
            </w:r>
          </w:p>
        </w:tc>
        <w:tc>
          <w:tcPr>
            <w:tcW w:w="4001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3491" w:type="dxa"/>
            <w:vAlign w:val="center"/>
          </w:tcPr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010042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AD2E56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7E78C8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02-02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297C9A" w:rsidRPr="00383F47" w:rsidRDefault="00AD2E56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Realización de ejercicios de coordinación en escalera y luego con balón</w:t>
            </w:r>
          </w:p>
        </w:tc>
        <w:tc>
          <w:tcPr>
            <w:tcW w:w="3491" w:type="dxa"/>
            <w:vMerge w:val="restart"/>
            <w:vAlign w:val="center"/>
          </w:tcPr>
          <w:p w:rsidR="00297C9A" w:rsidRPr="00383F47" w:rsidRDefault="007B5340" w:rsidP="00BC51F1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Mejorar coordinación </w:t>
            </w:r>
            <w:r w:rsidR="00F35180">
              <w:rPr>
                <w:rFonts w:ascii="Arial" w:hAnsi="Arial" w:cs="Arial"/>
                <w:color w:val="000000"/>
                <w:sz w:val="20"/>
                <w:szCs w:val="20"/>
              </w:rPr>
              <w:t xml:space="preserve">óculo </w:t>
            </w:r>
            <w:proofErr w:type="spellStart"/>
            <w:r w:rsidR="00F35180">
              <w:rPr>
                <w:rFonts w:ascii="Arial" w:hAnsi="Arial" w:cs="Arial"/>
                <w:color w:val="000000"/>
                <w:sz w:val="20"/>
                <w:szCs w:val="20"/>
              </w:rPr>
              <w:t>podal</w:t>
            </w:r>
            <w:proofErr w:type="spellEnd"/>
            <w:r w:rsidR="00F3518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 través de ejercicios con balón</w:t>
            </w: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AD2E56" w:rsidRDefault="007E78C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 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05-02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297C9A" w:rsidRPr="00AD2E56" w:rsidRDefault="00AD2E56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>Ejecución de ejercicios de coordinación para mejorar la técnica individual</w:t>
            </w:r>
          </w:p>
        </w:tc>
        <w:tc>
          <w:tcPr>
            <w:tcW w:w="3491" w:type="dxa"/>
            <w:vMerge/>
            <w:vAlign w:val="center"/>
          </w:tcPr>
          <w:p w:rsidR="00297C9A" w:rsidRPr="00AD2E56" w:rsidRDefault="00297C9A" w:rsidP="00010042">
            <w:pPr>
              <w:jc w:val="center"/>
              <w:rPr>
                <w:rFonts w:ascii="Arial" w:hAnsi="Arial" w:cs="Arial"/>
                <w:color w:val="000000"/>
                <w:lang w:val="es-ES_tradnl" w:eastAsia="es-ES_tradnl" w:bidi="ar-SA"/>
              </w:rPr>
            </w:pPr>
          </w:p>
        </w:tc>
      </w:tr>
      <w:tr w:rsidR="00010042" w:rsidTr="00010042">
        <w:trPr>
          <w:trHeight w:val="567"/>
        </w:trPr>
        <w:tc>
          <w:tcPr>
            <w:tcW w:w="2371" w:type="dxa"/>
            <w:vAlign w:val="center"/>
          </w:tcPr>
          <w:p w:rsidR="00010042" w:rsidRPr="00AD2E56" w:rsidRDefault="00010042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7E78C8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09-02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010042" w:rsidRPr="00AD2E56" w:rsidRDefault="00590831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Se realizan ejercicios de coordinación con balón </w:t>
            </w:r>
          </w:p>
        </w:tc>
        <w:tc>
          <w:tcPr>
            <w:tcW w:w="3491" w:type="dxa"/>
            <w:vMerge w:val="restart"/>
            <w:vAlign w:val="center"/>
          </w:tcPr>
          <w:p w:rsidR="00010042" w:rsidRPr="00AD2E56" w:rsidRDefault="00326858" w:rsidP="007C0A96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Mejorar </w:t>
            </w:r>
            <w:r w:rsidR="00590831">
              <w:rPr>
                <w:rFonts w:ascii="Arial" w:hAnsi="Arial" w:cs="Arial"/>
                <w:color w:val="000000"/>
                <w:sz w:val="20"/>
                <w:szCs w:val="20"/>
              </w:rPr>
              <w:t xml:space="preserve">coordinación y técnica individual </w:t>
            </w:r>
          </w:p>
        </w:tc>
      </w:tr>
      <w:tr w:rsidR="00010042" w:rsidTr="00010042">
        <w:trPr>
          <w:trHeight w:val="567"/>
        </w:trPr>
        <w:tc>
          <w:tcPr>
            <w:tcW w:w="2371" w:type="dxa"/>
            <w:vAlign w:val="center"/>
          </w:tcPr>
          <w:p w:rsidR="00010042" w:rsidRPr="00AD2E56" w:rsidRDefault="007E78C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</w:t>
            </w:r>
            <w:r w:rsidR="00010042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 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12-02</w:t>
            </w:r>
            <w:r w:rsidR="00010042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010042" w:rsidRPr="00AD2E56" w:rsidRDefault="00590831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Ejecución de pases, controles y ejercicios de coordinación</w:t>
            </w:r>
          </w:p>
        </w:tc>
        <w:tc>
          <w:tcPr>
            <w:tcW w:w="3491" w:type="dxa"/>
            <w:vMerge/>
            <w:vAlign w:val="center"/>
          </w:tcPr>
          <w:p w:rsidR="00010042" w:rsidRPr="00AD2E56" w:rsidRDefault="00010042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AD2E56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7E78C8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16-02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370E63" w:rsidRPr="00AD2E56" w:rsidRDefault="00370E63" w:rsidP="00370E63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Desarrollo de ejercicios de control orientado y trabajo de coordinación con balón</w:t>
            </w:r>
          </w:p>
        </w:tc>
        <w:tc>
          <w:tcPr>
            <w:tcW w:w="3491" w:type="dxa"/>
            <w:vMerge w:val="restart"/>
            <w:vAlign w:val="center"/>
          </w:tcPr>
          <w:p w:rsidR="00010042" w:rsidRPr="00AD2E56" w:rsidRDefault="00370E63" w:rsidP="00370E63">
            <w:pPr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Desarrollar y mejorar los controles orientados y coordinación</w:t>
            </w: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AD2E56" w:rsidRDefault="007E78C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 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19-02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297C9A" w:rsidRPr="00AD2E56" w:rsidRDefault="00370E63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>Practica de controles en diferentes situaciones y trabajo de ejercicios de coordinación</w:t>
            </w:r>
          </w:p>
        </w:tc>
        <w:tc>
          <w:tcPr>
            <w:tcW w:w="3491" w:type="dxa"/>
            <w:vMerge/>
            <w:vAlign w:val="center"/>
          </w:tcPr>
          <w:p w:rsidR="00297C9A" w:rsidRPr="00AD2E56" w:rsidRDefault="00297C9A" w:rsidP="00010042">
            <w:pPr>
              <w:jc w:val="center"/>
              <w:rPr>
                <w:rFonts w:ascii="Arial" w:hAnsi="Arial" w:cs="Arial"/>
                <w:color w:val="000000"/>
                <w:lang w:val="es-ES_tradnl" w:eastAsia="es-ES_tradnl" w:bidi="ar-SA"/>
              </w:rPr>
            </w:pP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AD2E56" w:rsidRDefault="00297C9A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 xml:space="preserve">Martes </w:t>
            </w:r>
            <w:r w:rsidR="007E78C8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23-02</w:t>
            </w: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297C9A" w:rsidRPr="00AD2E56" w:rsidRDefault="00E66AE6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Realización de secuencias de pases y recepción del balón realizando control orientado.</w:t>
            </w:r>
          </w:p>
        </w:tc>
        <w:tc>
          <w:tcPr>
            <w:tcW w:w="3491" w:type="dxa"/>
            <w:vMerge w:val="restart"/>
            <w:vAlign w:val="center"/>
          </w:tcPr>
          <w:p w:rsidR="00297C9A" w:rsidRPr="00AD2E56" w:rsidRDefault="00E66AE6" w:rsidP="00010042">
            <w:pPr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Mejorar los fundamentos técnicos de pase y control orientado</w:t>
            </w:r>
          </w:p>
        </w:tc>
      </w:tr>
      <w:tr w:rsidR="00297C9A" w:rsidTr="00010042">
        <w:trPr>
          <w:trHeight w:val="567"/>
        </w:trPr>
        <w:tc>
          <w:tcPr>
            <w:tcW w:w="2371" w:type="dxa"/>
            <w:vAlign w:val="center"/>
          </w:tcPr>
          <w:p w:rsidR="00297C9A" w:rsidRPr="00AD2E56" w:rsidRDefault="007E78C8" w:rsidP="00010042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jc w:val="center"/>
              <w:rPr>
                <w:rFonts w:ascii="Arial" w:hAnsi="Arial" w:cs="Arial"/>
                <w:b/>
                <w:color w:val="000000"/>
                <w:sz w:val="18"/>
                <w:lang w:val="es-ES_tradnl" w:eastAsia="es-ES_tradnl" w:bidi="ar-SA"/>
              </w:rPr>
            </w:pPr>
            <w:r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Viernes 26-02</w:t>
            </w:r>
            <w:r w:rsidR="00297C9A" w:rsidRPr="00AD2E56">
              <w:rPr>
                <w:rFonts w:ascii="Arial" w:hAnsi="Arial" w:cs="Arial"/>
                <w:bCs/>
                <w:color w:val="000000"/>
                <w:sz w:val="18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4001" w:type="dxa"/>
            <w:vAlign w:val="center"/>
          </w:tcPr>
          <w:p w:rsidR="00297C9A" w:rsidRPr="00AD2E56" w:rsidRDefault="00E66AE6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  <w:t>Desarrollo de ejercicios de coordinación seguido de pase y control para terminar en conducción.</w:t>
            </w:r>
          </w:p>
        </w:tc>
        <w:tc>
          <w:tcPr>
            <w:tcW w:w="3491" w:type="dxa"/>
            <w:vMerge/>
            <w:vAlign w:val="center"/>
          </w:tcPr>
          <w:p w:rsidR="00297C9A" w:rsidRPr="00AD2E56" w:rsidRDefault="00297C9A" w:rsidP="0001004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</w:tr>
    </w:tbl>
    <w:p w:rsidR="00874A10" w:rsidRDefault="00874A10"/>
    <w:sectPr w:rsidR="00874A1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744" w:rsidRDefault="009A3744" w:rsidP="00787217">
      <w:r>
        <w:separator/>
      </w:r>
    </w:p>
  </w:endnote>
  <w:endnote w:type="continuationSeparator" w:id="0">
    <w:p w:rsidR="009A3744" w:rsidRDefault="009A3744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744" w:rsidRDefault="009A3744" w:rsidP="00787217">
      <w:r>
        <w:separator/>
      </w:r>
    </w:p>
  </w:footnote>
  <w:footnote w:type="continuationSeparator" w:id="0">
    <w:p w:rsidR="009A3744" w:rsidRDefault="009A3744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010042"/>
    <w:rsid w:val="00012C07"/>
    <w:rsid w:val="000251EF"/>
    <w:rsid w:val="000C6EF1"/>
    <w:rsid w:val="000D6D4C"/>
    <w:rsid w:val="000E2A3A"/>
    <w:rsid w:val="000F7880"/>
    <w:rsid w:val="00141063"/>
    <w:rsid w:val="00181AB4"/>
    <w:rsid w:val="0018404F"/>
    <w:rsid w:val="001C7B17"/>
    <w:rsid w:val="002403D6"/>
    <w:rsid w:val="00273771"/>
    <w:rsid w:val="00284964"/>
    <w:rsid w:val="00297C9A"/>
    <w:rsid w:val="002E50F9"/>
    <w:rsid w:val="002E7175"/>
    <w:rsid w:val="00326858"/>
    <w:rsid w:val="00370E63"/>
    <w:rsid w:val="003E4F2C"/>
    <w:rsid w:val="00412714"/>
    <w:rsid w:val="00425DC8"/>
    <w:rsid w:val="004805DB"/>
    <w:rsid w:val="00490A82"/>
    <w:rsid w:val="00590712"/>
    <w:rsid w:val="00590831"/>
    <w:rsid w:val="005A799A"/>
    <w:rsid w:val="00787217"/>
    <w:rsid w:val="007B5340"/>
    <w:rsid w:val="007C0A96"/>
    <w:rsid w:val="007E78C8"/>
    <w:rsid w:val="00874A10"/>
    <w:rsid w:val="00876F1F"/>
    <w:rsid w:val="008E0CFC"/>
    <w:rsid w:val="00901A13"/>
    <w:rsid w:val="00946E7F"/>
    <w:rsid w:val="009A3744"/>
    <w:rsid w:val="00A64927"/>
    <w:rsid w:val="00AA5CE1"/>
    <w:rsid w:val="00AD2E56"/>
    <w:rsid w:val="00B47E99"/>
    <w:rsid w:val="00B65C24"/>
    <w:rsid w:val="00B87C51"/>
    <w:rsid w:val="00BC51F1"/>
    <w:rsid w:val="00BF5980"/>
    <w:rsid w:val="00C25502"/>
    <w:rsid w:val="00C26D11"/>
    <w:rsid w:val="00C74329"/>
    <w:rsid w:val="00D47D26"/>
    <w:rsid w:val="00DA5226"/>
    <w:rsid w:val="00E66AE6"/>
    <w:rsid w:val="00E92415"/>
    <w:rsid w:val="00E9711C"/>
    <w:rsid w:val="00EC14CC"/>
    <w:rsid w:val="00F049D6"/>
    <w:rsid w:val="00F35180"/>
    <w:rsid w:val="00F3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LUIS JOFRE LAGOS</cp:lastModifiedBy>
  <cp:revision>13</cp:revision>
  <dcterms:created xsi:type="dcterms:W3CDTF">2020-11-04T04:25:00Z</dcterms:created>
  <dcterms:modified xsi:type="dcterms:W3CDTF">2021-02-27T02:38:00Z</dcterms:modified>
</cp:coreProperties>
</file>