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806B6" w:rsidRPr="00CD2DA9" w:rsidRDefault="005806B6" w:rsidP="005806B6">
      <w:pPr>
        <w:rPr>
          <w:sz w:val="24"/>
          <w:szCs w:val="24"/>
        </w:rPr>
      </w:pPr>
      <w:r w:rsidRPr="00CD2DA9">
        <w:rPr>
          <w:sz w:val="24"/>
          <w:szCs w:val="24"/>
        </w:rPr>
        <w:t xml:space="preserve">                 </w:t>
      </w:r>
    </w:p>
    <w:p w:rsidR="00B007B3" w:rsidRPr="00CD2DA9" w:rsidRDefault="00B007B3" w:rsidP="005806B6">
      <w:pPr>
        <w:rPr>
          <w:sz w:val="24"/>
          <w:szCs w:val="24"/>
          <w:u w:val="single"/>
        </w:rPr>
      </w:pPr>
      <w:r w:rsidRPr="00CD2DA9">
        <w:rPr>
          <w:sz w:val="24"/>
          <w:szCs w:val="24"/>
          <w:u w:val="single"/>
        </w:rPr>
        <w:t>Planificación de Clase</w:t>
      </w:r>
      <w:r w:rsidR="00A95109" w:rsidRPr="00CD2DA9">
        <w:rPr>
          <w:sz w:val="24"/>
          <w:szCs w:val="24"/>
          <w:u w:val="single"/>
        </w:rPr>
        <w:t xml:space="preserve"> a clase (Modalidad 1)</w:t>
      </w:r>
      <w:r w:rsidR="000C71D5" w:rsidRPr="00CD2DA9">
        <w:rPr>
          <w:sz w:val="24"/>
          <w:szCs w:val="24"/>
          <w:u w:val="single"/>
        </w:rPr>
        <w:t xml:space="preserve"> </w:t>
      </w:r>
      <w:r w:rsidR="000C71D5" w:rsidRPr="00CD2DA9">
        <w:rPr>
          <w:sz w:val="24"/>
          <w:szCs w:val="24"/>
        </w:rPr>
        <w:t>Estas 2 planificaciones debe ser enviada todos los días lunes, para revisar objetivos de la semana.</w:t>
      </w:r>
    </w:p>
    <w:p w:rsidR="00B007B3" w:rsidRPr="00CD2DA9" w:rsidRDefault="00B007B3" w:rsidP="00B007B3">
      <w:pPr>
        <w:jc w:val="center"/>
        <w:rPr>
          <w:sz w:val="24"/>
          <w:szCs w:val="24"/>
          <w:u w:val="single"/>
        </w:rPr>
      </w:pPr>
    </w:p>
    <w:p w:rsidR="00B007B3" w:rsidRPr="00CD2DA9" w:rsidRDefault="00B007B3" w:rsidP="0005247A">
      <w:pPr>
        <w:spacing w:after="0"/>
        <w:rPr>
          <w:sz w:val="24"/>
          <w:szCs w:val="24"/>
          <w:u w:val="single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972"/>
        <w:gridCol w:w="5812"/>
      </w:tblGrid>
      <w:tr w:rsidR="00CD2DA9" w:rsidRPr="00CD2DA9" w:rsidTr="00DD64C4">
        <w:tc>
          <w:tcPr>
            <w:tcW w:w="2972" w:type="dxa"/>
          </w:tcPr>
          <w:p w:rsidR="00B007B3" w:rsidRPr="00CD2DA9" w:rsidRDefault="00B007B3" w:rsidP="0005247A">
            <w:pPr>
              <w:spacing w:after="0"/>
            </w:pPr>
            <w:r w:rsidRPr="00CD2DA9">
              <w:t>Profesor/a</w:t>
            </w:r>
          </w:p>
        </w:tc>
        <w:tc>
          <w:tcPr>
            <w:tcW w:w="5812" w:type="dxa"/>
          </w:tcPr>
          <w:p w:rsidR="00B007B3" w:rsidRPr="00CD2DA9" w:rsidRDefault="005806B6" w:rsidP="0005247A">
            <w:pPr>
              <w:spacing w:after="0"/>
            </w:pPr>
            <w:r w:rsidRPr="00CD2DA9">
              <w:t>Elba Ibarra Rojas</w:t>
            </w:r>
          </w:p>
        </w:tc>
      </w:tr>
      <w:tr w:rsidR="00CD2DA9" w:rsidRPr="00CD2DA9" w:rsidTr="00DD64C4">
        <w:tc>
          <w:tcPr>
            <w:tcW w:w="2972" w:type="dxa"/>
          </w:tcPr>
          <w:p w:rsidR="00B007B3" w:rsidRPr="00CD2DA9" w:rsidRDefault="00B007B3" w:rsidP="0005247A">
            <w:pPr>
              <w:spacing w:after="0"/>
            </w:pPr>
            <w:r w:rsidRPr="00CD2DA9">
              <w:t>Comuna</w:t>
            </w:r>
          </w:p>
        </w:tc>
        <w:tc>
          <w:tcPr>
            <w:tcW w:w="5812" w:type="dxa"/>
          </w:tcPr>
          <w:p w:rsidR="00B007B3" w:rsidRPr="00CD2DA9" w:rsidRDefault="005806B6" w:rsidP="0005247A">
            <w:pPr>
              <w:spacing w:after="0"/>
            </w:pPr>
            <w:r w:rsidRPr="00CD2DA9">
              <w:t>Graneros</w:t>
            </w:r>
          </w:p>
        </w:tc>
      </w:tr>
      <w:tr w:rsidR="00CD2DA9" w:rsidRPr="00CD2DA9" w:rsidTr="00DD64C4">
        <w:tc>
          <w:tcPr>
            <w:tcW w:w="2972" w:type="dxa"/>
          </w:tcPr>
          <w:p w:rsidR="00B007B3" w:rsidRPr="00CD2DA9" w:rsidRDefault="00B007B3" w:rsidP="0005247A">
            <w:pPr>
              <w:spacing w:after="0"/>
            </w:pPr>
            <w:r w:rsidRPr="00CD2DA9">
              <w:t>Categoría</w:t>
            </w:r>
          </w:p>
        </w:tc>
        <w:tc>
          <w:tcPr>
            <w:tcW w:w="5812" w:type="dxa"/>
          </w:tcPr>
          <w:p w:rsidR="00B007B3" w:rsidRPr="00CD2DA9" w:rsidRDefault="005806B6" w:rsidP="0005247A">
            <w:pPr>
              <w:spacing w:after="0"/>
            </w:pPr>
            <w:r w:rsidRPr="00CD2DA9">
              <w:t>Adulto Mayor</w:t>
            </w:r>
          </w:p>
        </w:tc>
      </w:tr>
      <w:tr w:rsidR="00CD2DA9" w:rsidRPr="00CD2DA9" w:rsidTr="00DD64C4">
        <w:tc>
          <w:tcPr>
            <w:tcW w:w="2972" w:type="dxa"/>
          </w:tcPr>
          <w:p w:rsidR="00B007B3" w:rsidRPr="00CD2DA9" w:rsidRDefault="00B007B3" w:rsidP="0005247A">
            <w:pPr>
              <w:spacing w:after="0"/>
            </w:pPr>
            <w:r w:rsidRPr="00CD2DA9">
              <w:t>Nombre Taller</w:t>
            </w:r>
          </w:p>
        </w:tc>
        <w:tc>
          <w:tcPr>
            <w:tcW w:w="5812" w:type="dxa"/>
          </w:tcPr>
          <w:p w:rsidR="00B007B3" w:rsidRPr="00CD2DA9" w:rsidRDefault="00C53B0C" w:rsidP="0005247A">
            <w:pPr>
              <w:spacing w:after="0"/>
            </w:pPr>
            <w:r w:rsidRPr="00CD2DA9">
              <w:t>Actividad física para el adulto mayor</w:t>
            </w:r>
          </w:p>
        </w:tc>
      </w:tr>
      <w:tr w:rsidR="00CD2DA9" w:rsidRPr="00CD2DA9" w:rsidTr="00DD64C4">
        <w:tc>
          <w:tcPr>
            <w:tcW w:w="2972" w:type="dxa"/>
          </w:tcPr>
          <w:p w:rsidR="00B007B3" w:rsidRPr="00CD2DA9" w:rsidRDefault="00B007B3" w:rsidP="0005247A">
            <w:pPr>
              <w:spacing w:after="0"/>
            </w:pPr>
            <w:r w:rsidRPr="00CD2DA9">
              <w:t>Fecha Clase</w:t>
            </w:r>
          </w:p>
        </w:tc>
        <w:tc>
          <w:tcPr>
            <w:tcW w:w="5812" w:type="dxa"/>
          </w:tcPr>
          <w:p w:rsidR="00B007B3" w:rsidRPr="00CD2DA9" w:rsidRDefault="00545268" w:rsidP="0005247A">
            <w:pPr>
              <w:spacing w:after="0"/>
            </w:pPr>
            <w:r>
              <w:t>Martes 9 de Marzo</w:t>
            </w:r>
            <w:r w:rsidR="0005247A">
              <w:t xml:space="preserve"> 2021</w:t>
            </w:r>
          </w:p>
        </w:tc>
      </w:tr>
      <w:tr w:rsidR="00CD2DA9" w:rsidRPr="00CD2DA9" w:rsidTr="00DD64C4">
        <w:tc>
          <w:tcPr>
            <w:tcW w:w="2972" w:type="dxa"/>
          </w:tcPr>
          <w:p w:rsidR="00B007B3" w:rsidRPr="00CD2DA9" w:rsidRDefault="00B007B3" w:rsidP="0005247A">
            <w:pPr>
              <w:spacing w:after="0"/>
            </w:pPr>
            <w:r w:rsidRPr="00CD2DA9">
              <w:t>Nº de planificación del mes</w:t>
            </w:r>
          </w:p>
        </w:tc>
        <w:tc>
          <w:tcPr>
            <w:tcW w:w="5812" w:type="dxa"/>
          </w:tcPr>
          <w:p w:rsidR="00B007B3" w:rsidRPr="00CD2DA9" w:rsidRDefault="008653AC" w:rsidP="0005247A">
            <w:pPr>
              <w:spacing w:after="0"/>
            </w:pPr>
            <w:r>
              <w:t>3</w:t>
            </w:r>
          </w:p>
        </w:tc>
      </w:tr>
    </w:tbl>
    <w:p w:rsidR="00B007B3" w:rsidRPr="00CD2DA9" w:rsidRDefault="00B007B3" w:rsidP="00B007B3">
      <w:pPr>
        <w:rPr>
          <w:sz w:val="24"/>
          <w:szCs w:val="24"/>
        </w:rPr>
      </w:pPr>
    </w:p>
    <w:p w:rsidR="00B007B3" w:rsidRPr="00CD2DA9" w:rsidRDefault="00B007B3" w:rsidP="00B007B3">
      <w:pPr>
        <w:rPr>
          <w:sz w:val="24"/>
          <w:szCs w:val="24"/>
        </w:rPr>
      </w:pPr>
    </w:p>
    <w:p w:rsidR="00B007B3" w:rsidRPr="00CD2DA9" w:rsidRDefault="00B007B3" w:rsidP="00B007B3">
      <w:pPr>
        <w:rPr>
          <w:sz w:val="24"/>
          <w:szCs w:val="24"/>
        </w:rPr>
      </w:pPr>
      <w:r w:rsidRPr="00CD2DA9">
        <w:rPr>
          <w:sz w:val="24"/>
          <w:szCs w:val="24"/>
        </w:rPr>
        <w:t>Inicio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B007B3" w:rsidRPr="00CD2DA9" w:rsidTr="00DD64C4">
        <w:tc>
          <w:tcPr>
            <w:tcW w:w="8828" w:type="dxa"/>
          </w:tcPr>
          <w:p w:rsidR="00B007B3" w:rsidRPr="00CD2DA9" w:rsidRDefault="00DF0551" w:rsidP="0005247A">
            <w:pPr>
              <w:spacing w:after="0"/>
            </w:pPr>
            <w:r>
              <w:t>- Saludo y b</w:t>
            </w:r>
            <w:r w:rsidR="00B007B3" w:rsidRPr="00CD2DA9">
              <w:t>ienvenida a la clase</w:t>
            </w:r>
          </w:p>
          <w:p w:rsidR="00B007B3" w:rsidRPr="00CD2DA9" w:rsidRDefault="00960B60" w:rsidP="0005247A">
            <w:pPr>
              <w:spacing w:after="0"/>
            </w:pPr>
            <w:r>
              <w:t>-</w:t>
            </w:r>
            <w:r w:rsidR="008C390D">
              <w:t xml:space="preserve"> Objetivo de la clase anterior: Mejorar la capacidad aeróbica</w:t>
            </w:r>
          </w:p>
          <w:p w:rsidR="00B007B3" w:rsidRPr="00CD2DA9" w:rsidRDefault="00960B60" w:rsidP="0005247A">
            <w:pPr>
              <w:spacing w:after="0"/>
            </w:pPr>
            <w:r>
              <w:t>- Objetivo de la</w:t>
            </w:r>
            <w:r w:rsidR="00545268">
              <w:t xml:space="preserve"> clase: Aumentar la fuerza general</w:t>
            </w:r>
            <w:bookmarkStart w:id="0" w:name="_GoBack"/>
            <w:bookmarkEnd w:id="0"/>
          </w:p>
          <w:p w:rsidR="00B007B3" w:rsidRPr="00CD2DA9" w:rsidRDefault="00C53B0C" w:rsidP="0005247A">
            <w:pPr>
              <w:spacing w:after="0"/>
            </w:pPr>
            <w:r w:rsidRPr="00CD2DA9">
              <w:t>- Hidratación antes durant</w:t>
            </w:r>
            <w:r w:rsidR="00960B60">
              <w:t>e y al terminar, ropa adecuada y espacio libre para la actividad.</w:t>
            </w:r>
          </w:p>
          <w:p w:rsidR="00B007B3" w:rsidRPr="00CD2DA9" w:rsidRDefault="00451137" w:rsidP="0005247A">
            <w:pPr>
              <w:spacing w:after="0"/>
            </w:pPr>
            <w:r>
              <w:t>- Movilidad arti</w:t>
            </w:r>
            <w:r w:rsidR="00960B60">
              <w:t>cular, baile y estiramiento.</w:t>
            </w:r>
          </w:p>
        </w:tc>
      </w:tr>
    </w:tbl>
    <w:p w:rsidR="00B007B3" w:rsidRPr="00CD2DA9" w:rsidRDefault="00B007B3" w:rsidP="00B007B3">
      <w:pPr>
        <w:rPr>
          <w:sz w:val="24"/>
          <w:szCs w:val="24"/>
        </w:rPr>
      </w:pPr>
    </w:p>
    <w:p w:rsidR="00B007B3" w:rsidRPr="00CD2DA9" w:rsidRDefault="00B007B3" w:rsidP="00B007B3">
      <w:pPr>
        <w:rPr>
          <w:sz w:val="24"/>
          <w:szCs w:val="24"/>
        </w:rPr>
      </w:pPr>
      <w:r w:rsidRPr="00CD2DA9">
        <w:rPr>
          <w:sz w:val="24"/>
          <w:szCs w:val="24"/>
        </w:rPr>
        <w:t>Desarrollo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B007B3" w:rsidRPr="0005247A" w:rsidTr="00DD64C4">
        <w:tc>
          <w:tcPr>
            <w:tcW w:w="8828" w:type="dxa"/>
          </w:tcPr>
          <w:p w:rsidR="008C390D" w:rsidRPr="008C390D" w:rsidRDefault="008C390D" w:rsidP="008C390D">
            <w:pPr>
              <w:widowControl w:val="0"/>
              <w:autoSpaceDE w:val="0"/>
              <w:autoSpaceDN w:val="0"/>
              <w:spacing w:after="0" w:line="240" w:lineRule="auto"/>
              <w:rPr>
                <w:rFonts w:eastAsia="Calibri" w:cs="Arial"/>
                <w:shd w:val="clear" w:color="auto" w:fill="FFFFFF"/>
                <w:lang w:val="es-ES" w:eastAsia="es-ES" w:bidi="es-ES"/>
              </w:rPr>
            </w:pPr>
            <w:r w:rsidRPr="008C390D">
              <w:rPr>
                <w:rFonts w:eastAsia="Calibri" w:cs="Arial"/>
                <w:shd w:val="clear" w:color="auto" w:fill="FFFFFF"/>
                <w:lang w:val="es-ES" w:eastAsia="es-ES" w:bidi="es-ES"/>
              </w:rPr>
              <w:t>Ejercicio 1: Pararse y sentarse de una silla con manos cruzadas en el pecho.</w:t>
            </w:r>
          </w:p>
          <w:p w:rsidR="008C390D" w:rsidRPr="008C390D" w:rsidRDefault="008C390D" w:rsidP="008C390D">
            <w:pPr>
              <w:widowControl w:val="0"/>
              <w:autoSpaceDE w:val="0"/>
              <w:autoSpaceDN w:val="0"/>
              <w:spacing w:after="0" w:line="240" w:lineRule="auto"/>
              <w:rPr>
                <w:rFonts w:eastAsia="Calibri" w:cs="Arial"/>
                <w:shd w:val="clear" w:color="auto" w:fill="FFFFFF"/>
                <w:lang w:val="es-ES" w:eastAsia="es-ES" w:bidi="es-ES"/>
              </w:rPr>
            </w:pPr>
            <w:r w:rsidRPr="008C390D">
              <w:rPr>
                <w:rFonts w:eastAsia="Calibri" w:cs="Arial"/>
                <w:shd w:val="clear" w:color="auto" w:fill="FFFFFF"/>
                <w:lang w:val="es-ES" w:eastAsia="es-ES" w:bidi="es-ES"/>
              </w:rPr>
              <w:t>Ejercicio 2: De pie detrás de una silla apoyamos las manos sobre el respaldo de esta y elevamos los talones sin flexionar las rodillas.</w:t>
            </w:r>
          </w:p>
          <w:p w:rsidR="008C390D" w:rsidRPr="008C390D" w:rsidRDefault="008C390D" w:rsidP="008C390D">
            <w:pPr>
              <w:widowControl w:val="0"/>
              <w:autoSpaceDE w:val="0"/>
              <w:autoSpaceDN w:val="0"/>
              <w:spacing w:after="0" w:line="240" w:lineRule="auto"/>
              <w:rPr>
                <w:rFonts w:eastAsia="Calibri" w:cs="Arial"/>
                <w:shd w:val="clear" w:color="auto" w:fill="FFFFFF"/>
                <w:lang w:val="es-ES" w:eastAsia="es-ES" w:bidi="es-ES"/>
              </w:rPr>
            </w:pPr>
            <w:r w:rsidRPr="008C390D">
              <w:rPr>
                <w:rFonts w:eastAsia="Calibri" w:cs="Arial"/>
                <w:shd w:val="clear" w:color="auto" w:fill="FFFFFF"/>
                <w:lang w:val="es-ES" w:eastAsia="es-ES" w:bidi="es-ES"/>
              </w:rPr>
              <w:t xml:space="preserve">Ejercicio 3: Sentados con manos apoyadas en la silla subir y bajar las piernas al mismo tiempo. </w:t>
            </w:r>
          </w:p>
          <w:p w:rsidR="008C390D" w:rsidRPr="008C390D" w:rsidRDefault="008C390D" w:rsidP="008C390D">
            <w:pPr>
              <w:widowControl w:val="0"/>
              <w:autoSpaceDE w:val="0"/>
              <w:autoSpaceDN w:val="0"/>
              <w:spacing w:after="0" w:line="240" w:lineRule="auto"/>
              <w:rPr>
                <w:rFonts w:eastAsia="Calibri" w:cs="Arial"/>
                <w:shd w:val="clear" w:color="auto" w:fill="FFFFFF"/>
                <w:lang w:val="es-ES" w:eastAsia="es-ES" w:bidi="es-ES"/>
              </w:rPr>
            </w:pPr>
            <w:r w:rsidRPr="008C390D">
              <w:rPr>
                <w:rFonts w:eastAsia="Calibri" w:cs="Arial"/>
                <w:shd w:val="clear" w:color="auto" w:fill="FFFFFF"/>
                <w:lang w:val="es-ES" w:eastAsia="es-ES" w:bidi="es-ES"/>
              </w:rPr>
              <w:t xml:space="preserve">Ejercicio 4: De pie detrás de la silla, manos apoyadas en el respaldo de esta realizar abducción y aducción de piernas </w:t>
            </w:r>
          </w:p>
          <w:p w:rsidR="008C390D" w:rsidRPr="008C390D" w:rsidRDefault="008C390D" w:rsidP="008C390D">
            <w:pPr>
              <w:widowControl w:val="0"/>
              <w:autoSpaceDE w:val="0"/>
              <w:autoSpaceDN w:val="0"/>
              <w:spacing w:after="0" w:line="240" w:lineRule="auto"/>
              <w:rPr>
                <w:rFonts w:eastAsia="Calibri" w:cs="Arial"/>
                <w:shd w:val="clear" w:color="auto" w:fill="FFFFFF"/>
                <w:lang w:val="es-ES" w:eastAsia="es-ES" w:bidi="es-ES"/>
              </w:rPr>
            </w:pPr>
          </w:p>
          <w:p w:rsidR="008C390D" w:rsidRPr="008C390D" w:rsidRDefault="008C390D" w:rsidP="008C390D">
            <w:pPr>
              <w:pStyle w:val="NormalWeb"/>
              <w:shd w:val="clear" w:color="auto" w:fill="FFFFFF"/>
              <w:spacing w:before="0" w:beforeAutospacing="0" w:after="0" w:afterAutospacing="0" w:line="293" w:lineRule="atLeast"/>
              <w:ind w:left="360"/>
              <w:rPr>
                <w:rFonts w:asciiTheme="minorHAnsi" w:hAnsiTheme="minorHAnsi"/>
                <w:b/>
                <w:bCs/>
                <w:color w:val="000000"/>
                <w:shd w:val="clear" w:color="auto" w:fill="FFFFFF"/>
              </w:rPr>
            </w:pPr>
            <w:r w:rsidRPr="008C390D">
              <w:rPr>
                <w:rFonts w:asciiTheme="minorHAnsi" w:eastAsia="Calibri" w:hAnsiTheme="minorHAnsi" w:cs="Arial"/>
                <w:shd w:val="clear" w:color="auto" w:fill="FFFFFF"/>
                <w:lang w:val="es-ES" w:eastAsia="es-ES" w:bidi="es-ES"/>
              </w:rPr>
              <w:t>12 repeticiones de cada ejercicio, y un descanso al terminar cada serie</w:t>
            </w:r>
          </w:p>
          <w:p w:rsidR="00CD2DA9" w:rsidRPr="0005247A" w:rsidRDefault="00CD2DA9" w:rsidP="008C390D">
            <w:pPr>
              <w:pStyle w:val="NormalWeb"/>
              <w:shd w:val="clear" w:color="auto" w:fill="FFFFFF"/>
              <w:spacing w:before="0" w:beforeAutospacing="0" w:after="0" w:afterAutospacing="0" w:line="293" w:lineRule="atLeast"/>
              <w:ind w:left="360"/>
              <w:rPr>
                <w:shd w:val="clear" w:color="auto" w:fill="FFFFFF"/>
              </w:rPr>
            </w:pPr>
          </w:p>
        </w:tc>
      </w:tr>
    </w:tbl>
    <w:p w:rsidR="00CD2DA9" w:rsidRPr="00CD2DA9" w:rsidRDefault="00CD2DA9" w:rsidP="00B007B3">
      <w:pPr>
        <w:rPr>
          <w:sz w:val="24"/>
          <w:szCs w:val="24"/>
        </w:rPr>
      </w:pPr>
    </w:p>
    <w:p w:rsidR="00B007B3" w:rsidRPr="00CD2DA9" w:rsidRDefault="00B007B3" w:rsidP="00B007B3">
      <w:pPr>
        <w:rPr>
          <w:sz w:val="24"/>
          <w:szCs w:val="24"/>
        </w:rPr>
      </w:pPr>
      <w:r w:rsidRPr="00CD2DA9">
        <w:rPr>
          <w:sz w:val="24"/>
          <w:szCs w:val="24"/>
        </w:rPr>
        <w:t>Final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CD2DA9" w:rsidRPr="00CD2DA9" w:rsidTr="00DD64C4">
        <w:tc>
          <w:tcPr>
            <w:tcW w:w="8828" w:type="dxa"/>
          </w:tcPr>
          <w:p w:rsidR="00B007B3" w:rsidRPr="00CD2DA9" w:rsidRDefault="00CD2DA9" w:rsidP="0005247A">
            <w:pPr>
              <w:spacing w:after="0"/>
            </w:pPr>
            <w:r w:rsidRPr="00CD2DA9">
              <w:t>-</w:t>
            </w:r>
            <w:r w:rsidRPr="00CD2DA9">
              <w:rPr>
                <w:rFonts w:cs="Arial"/>
                <w:shd w:val="clear" w:color="auto" w:fill="FFFFFF"/>
              </w:rPr>
              <w:t>Elongación general.</w:t>
            </w:r>
            <w:r w:rsidRPr="00CD2DA9">
              <w:rPr>
                <w:rFonts w:cs="Arial"/>
              </w:rPr>
              <w:br/>
            </w:r>
            <w:r w:rsidRPr="00CD2DA9">
              <w:rPr>
                <w:rFonts w:cs="Arial"/>
                <w:shd w:val="clear" w:color="auto" w:fill="FFFFFF"/>
              </w:rPr>
              <w:t>Respiraciones profundas. Llevar brazos hacia arriba al inhalar y al exhalar bajar brazos.</w:t>
            </w:r>
            <w:r w:rsidRPr="00CD2DA9">
              <w:rPr>
                <w:rFonts w:cs="Arial"/>
              </w:rPr>
              <w:br/>
            </w:r>
            <w:r w:rsidRPr="00CD2DA9">
              <w:rPr>
                <w:rFonts w:cs="Arial"/>
                <w:shd w:val="clear" w:color="auto" w:fill="FFFFFF"/>
              </w:rPr>
              <w:t>Repetir 3 veces.</w:t>
            </w:r>
          </w:p>
          <w:p w:rsidR="00B007B3" w:rsidRPr="00CD2DA9" w:rsidRDefault="00B007B3" w:rsidP="0005247A">
            <w:pPr>
              <w:spacing w:after="0"/>
            </w:pPr>
            <w:r w:rsidRPr="00CD2DA9">
              <w:t>- Invit</w:t>
            </w:r>
            <w:r w:rsidR="00CD2DA9" w:rsidRPr="00CD2DA9">
              <w:t>ación para la próxima sesión</w:t>
            </w:r>
          </w:p>
          <w:p w:rsidR="00B007B3" w:rsidRPr="00CD2DA9" w:rsidRDefault="00B007B3" w:rsidP="0005247A">
            <w:pPr>
              <w:spacing w:after="0"/>
            </w:pPr>
            <w:r w:rsidRPr="00CD2DA9">
              <w:t>- Cierre y despedida</w:t>
            </w:r>
          </w:p>
        </w:tc>
      </w:tr>
    </w:tbl>
    <w:p w:rsidR="00B007B3" w:rsidRPr="00CD2DA9" w:rsidRDefault="00B007B3" w:rsidP="00B007B3">
      <w:pPr>
        <w:rPr>
          <w:sz w:val="24"/>
          <w:szCs w:val="24"/>
        </w:rPr>
      </w:pPr>
    </w:p>
    <w:p w:rsidR="00701B27" w:rsidRPr="00CD2DA9" w:rsidRDefault="00701B27">
      <w:pPr>
        <w:rPr>
          <w:sz w:val="24"/>
          <w:szCs w:val="24"/>
        </w:rPr>
      </w:pPr>
    </w:p>
    <w:p w:rsidR="00A95109" w:rsidRPr="00CD2DA9" w:rsidRDefault="00A95109" w:rsidP="00A95109">
      <w:pPr>
        <w:jc w:val="center"/>
        <w:rPr>
          <w:sz w:val="24"/>
          <w:szCs w:val="24"/>
          <w:lang w:val="es-ES_tradnl" w:eastAsia="es-ES_tradnl"/>
        </w:rPr>
      </w:pPr>
    </w:p>
    <w:p w:rsidR="00A95109" w:rsidRPr="00CD2DA9" w:rsidRDefault="00A95109" w:rsidP="00A95109">
      <w:pPr>
        <w:jc w:val="center"/>
        <w:rPr>
          <w:sz w:val="24"/>
          <w:szCs w:val="24"/>
          <w:lang w:val="es-ES_tradnl" w:eastAsia="es-ES_tradnl"/>
        </w:rPr>
      </w:pPr>
    </w:p>
    <w:p w:rsidR="00A95109" w:rsidRPr="00CD2DA9" w:rsidRDefault="00A95109" w:rsidP="00A95109">
      <w:pPr>
        <w:jc w:val="center"/>
        <w:rPr>
          <w:sz w:val="24"/>
          <w:szCs w:val="24"/>
          <w:lang w:val="es-ES_tradnl" w:eastAsia="es-ES_tradnl"/>
        </w:rPr>
      </w:pPr>
    </w:p>
    <w:p w:rsidR="00A95109" w:rsidRPr="00CD2DA9" w:rsidRDefault="00A95109" w:rsidP="00A95109">
      <w:pPr>
        <w:jc w:val="center"/>
        <w:rPr>
          <w:sz w:val="24"/>
          <w:szCs w:val="24"/>
          <w:lang w:val="es-ES_tradnl" w:eastAsia="es-ES_tradnl"/>
        </w:rPr>
      </w:pPr>
    </w:p>
    <w:p w:rsidR="00A95109" w:rsidRPr="00CD2DA9" w:rsidRDefault="00A95109" w:rsidP="00A95109">
      <w:pPr>
        <w:jc w:val="center"/>
        <w:rPr>
          <w:sz w:val="24"/>
          <w:szCs w:val="24"/>
          <w:lang w:val="es-ES_tradnl" w:eastAsia="es-ES_tradnl"/>
        </w:rPr>
      </w:pPr>
    </w:p>
    <w:p w:rsidR="00A95109" w:rsidRPr="00CD2DA9" w:rsidRDefault="00A95109" w:rsidP="00A95109">
      <w:pPr>
        <w:jc w:val="center"/>
        <w:rPr>
          <w:sz w:val="24"/>
          <w:szCs w:val="24"/>
          <w:lang w:val="es-ES_tradnl" w:eastAsia="es-ES_tradnl"/>
        </w:rPr>
      </w:pPr>
    </w:p>
    <w:p w:rsidR="00A95109" w:rsidRPr="00CD2DA9" w:rsidRDefault="00A95109" w:rsidP="00A95109">
      <w:pPr>
        <w:jc w:val="center"/>
        <w:rPr>
          <w:sz w:val="24"/>
          <w:szCs w:val="24"/>
          <w:lang w:val="es-ES_tradnl" w:eastAsia="es-ES_tradnl"/>
        </w:rPr>
      </w:pPr>
    </w:p>
    <w:p w:rsidR="00A95109" w:rsidRPr="00CD2DA9" w:rsidRDefault="00A95109" w:rsidP="00A95109">
      <w:pPr>
        <w:jc w:val="center"/>
        <w:rPr>
          <w:sz w:val="24"/>
          <w:szCs w:val="24"/>
          <w:lang w:val="es-ES_tradnl" w:eastAsia="es-ES_tradnl"/>
        </w:rPr>
      </w:pPr>
    </w:p>
    <w:p w:rsidR="00A95109" w:rsidRPr="00CD2DA9" w:rsidRDefault="00A95109" w:rsidP="00A95109">
      <w:pPr>
        <w:jc w:val="center"/>
        <w:rPr>
          <w:sz w:val="24"/>
          <w:szCs w:val="24"/>
          <w:lang w:val="es-ES_tradnl" w:eastAsia="es-ES_tradnl"/>
        </w:rPr>
      </w:pPr>
    </w:p>
    <w:p w:rsidR="00A95109" w:rsidRPr="00CD2DA9" w:rsidRDefault="00A95109" w:rsidP="00A95109">
      <w:pPr>
        <w:jc w:val="center"/>
        <w:rPr>
          <w:sz w:val="24"/>
          <w:szCs w:val="24"/>
          <w:lang w:val="es-ES_tradnl" w:eastAsia="es-ES_tradnl"/>
        </w:rPr>
      </w:pPr>
    </w:p>
    <w:p w:rsidR="00A95109" w:rsidRPr="00CD2DA9" w:rsidRDefault="00A95109" w:rsidP="00A95109">
      <w:pPr>
        <w:jc w:val="center"/>
        <w:rPr>
          <w:sz w:val="24"/>
          <w:szCs w:val="24"/>
          <w:lang w:val="es-ES_tradnl" w:eastAsia="es-ES_tradnl"/>
        </w:rPr>
      </w:pPr>
    </w:p>
    <w:p w:rsidR="00A95109" w:rsidRPr="00CD2DA9" w:rsidRDefault="00A95109" w:rsidP="00A95109">
      <w:pPr>
        <w:jc w:val="center"/>
        <w:rPr>
          <w:sz w:val="24"/>
          <w:szCs w:val="24"/>
          <w:lang w:val="es-ES_tradnl" w:eastAsia="es-ES_tradnl"/>
        </w:rPr>
      </w:pPr>
    </w:p>
    <w:sectPr w:rsidR="00A95109" w:rsidRPr="00CD2DA9">
      <w:pgSz w:w="12250" w:h="15850"/>
      <w:pgMar w:top="1700" w:right="980" w:bottom="280" w:left="1480" w:header="411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C6107" w:rsidRDefault="007C6107">
      <w:r>
        <w:separator/>
      </w:r>
    </w:p>
  </w:endnote>
  <w:endnote w:type="continuationSeparator" w:id="0">
    <w:p w:rsidR="007C6107" w:rsidRDefault="007C61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C6107" w:rsidRDefault="007C6107">
      <w:r>
        <w:separator/>
      </w:r>
    </w:p>
  </w:footnote>
  <w:footnote w:type="continuationSeparator" w:id="0">
    <w:p w:rsidR="007C6107" w:rsidRDefault="007C610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4996129"/>
    <w:multiLevelType w:val="hybridMultilevel"/>
    <w:tmpl w:val="7684253C"/>
    <w:lvl w:ilvl="0" w:tplc="DF88DF38">
      <w:numFmt w:val="bullet"/>
      <w:lvlText w:val="-"/>
      <w:lvlJc w:val="left"/>
      <w:pPr>
        <w:ind w:left="113" w:hanging="131"/>
      </w:pPr>
      <w:rPr>
        <w:rFonts w:hint="default"/>
        <w:b/>
        <w:bCs/>
        <w:w w:val="100"/>
        <w:lang w:val="es-ES" w:eastAsia="es-ES" w:bidi="es-ES"/>
      </w:rPr>
    </w:lvl>
    <w:lvl w:ilvl="1" w:tplc="F19ED75A">
      <w:numFmt w:val="bullet"/>
      <w:lvlText w:val="•"/>
      <w:lvlJc w:val="left"/>
      <w:pPr>
        <w:ind w:left="2620" w:hanging="131"/>
      </w:pPr>
      <w:rPr>
        <w:rFonts w:hint="default"/>
        <w:lang w:val="es-ES" w:eastAsia="es-ES" w:bidi="es-ES"/>
      </w:rPr>
    </w:lvl>
    <w:lvl w:ilvl="2" w:tplc="4E5C8E80">
      <w:numFmt w:val="bullet"/>
      <w:lvlText w:val="•"/>
      <w:lvlJc w:val="left"/>
      <w:pPr>
        <w:ind w:left="3416" w:hanging="131"/>
      </w:pPr>
      <w:rPr>
        <w:rFonts w:hint="default"/>
        <w:lang w:val="es-ES" w:eastAsia="es-ES" w:bidi="es-ES"/>
      </w:rPr>
    </w:lvl>
    <w:lvl w:ilvl="3" w:tplc="28D2676E">
      <w:numFmt w:val="bullet"/>
      <w:lvlText w:val="•"/>
      <w:lvlJc w:val="left"/>
      <w:pPr>
        <w:ind w:left="4212" w:hanging="131"/>
      </w:pPr>
      <w:rPr>
        <w:rFonts w:hint="default"/>
        <w:lang w:val="es-ES" w:eastAsia="es-ES" w:bidi="es-ES"/>
      </w:rPr>
    </w:lvl>
    <w:lvl w:ilvl="4" w:tplc="61D45DF6">
      <w:numFmt w:val="bullet"/>
      <w:lvlText w:val="•"/>
      <w:lvlJc w:val="left"/>
      <w:pPr>
        <w:ind w:left="5008" w:hanging="131"/>
      </w:pPr>
      <w:rPr>
        <w:rFonts w:hint="default"/>
        <w:lang w:val="es-ES" w:eastAsia="es-ES" w:bidi="es-ES"/>
      </w:rPr>
    </w:lvl>
    <w:lvl w:ilvl="5" w:tplc="104E0144">
      <w:numFmt w:val="bullet"/>
      <w:lvlText w:val="•"/>
      <w:lvlJc w:val="left"/>
      <w:pPr>
        <w:ind w:left="5804" w:hanging="131"/>
      </w:pPr>
      <w:rPr>
        <w:rFonts w:hint="default"/>
        <w:lang w:val="es-ES" w:eastAsia="es-ES" w:bidi="es-ES"/>
      </w:rPr>
    </w:lvl>
    <w:lvl w:ilvl="6" w:tplc="0324E094">
      <w:numFmt w:val="bullet"/>
      <w:lvlText w:val="•"/>
      <w:lvlJc w:val="left"/>
      <w:pPr>
        <w:ind w:left="6600" w:hanging="131"/>
      </w:pPr>
      <w:rPr>
        <w:rFonts w:hint="default"/>
        <w:lang w:val="es-ES" w:eastAsia="es-ES" w:bidi="es-ES"/>
      </w:rPr>
    </w:lvl>
    <w:lvl w:ilvl="7" w:tplc="3AC64454">
      <w:numFmt w:val="bullet"/>
      <w:lvlText w:val="•"/>
      <w:lvlJc w:val="left"/>
      <w:pPr>
        <w:ind w:left="7396" w:hanging="131"/>
      </w:pPr>
      <w:rPr>
        <w:rFonts w:hint="default"/>
        <w:lang w:val="es-ES" w:eastAsia="es-ES" w:bidi="es-ES"/>
      </w:rPr>
    </w:lvl>
    <w:lvl w:ilvl="8" w:tplc="BA9A17C6">
      <w:numFmt w:val="bullet"/>
      <w:lvlText w:val="•"/>
      <w:lvlJc w:val="left"/>
      <w:pPr>
        <w:ind w:left="8192" w:hanging="131"/>
      </w:pPr>
      <w:rPr>
        <w:rFonts w:hint="default"/>
        <w:lang w:val="es-ES" w:eastAsia="es-ES" w:bidi="es-ES"/>
      </w:rPr>
    </w:lvl>
  </w:abstractNum>
  <w:abstractNum w:abstractNumId="1">
    <w:nsid w:val="176E1173"/>
    <w:multiLevelType w:val="hybridMultilevel"/>
    <w:tmpl w:val="F2BA662C"/>
    <w:lvl w:ilvl="0" w:tplc="022A5F56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06B53FC"/>
    <w:multiLevelType w:val="hybridMultilevel"/>
    <w:tmpl w:val="52E69122"/>
    <w:lvl w:ilvl="0" w:tplc="29D89DE4">
      <w:start w:val="1"/>
      <w:numFmt w:val="decimal"/>
      <w:lvlText w:val="%1."/>
      <w:lvlJc w:val="left"/>
      <w:pPr>
        <w:ind w:left="773" w:hanging="235"/>
        <w:jc w:val="left"/>
      </w:pPr>
      <w:rPr>
        <w:rFonts w:ascii="Calibri" w:eastAsia="Calibri" w:hAnsi="Calibri" w:cs="Calibri" w:hint="default"/>
        <w:spacing w:val="-2"/>
        <w:w w:val="100"/>
        <w:sz w:val="24"/>
        <w:szCs w:val="24"/>
        <w:lang w:val="es-ES" w:eastAsia="es-ES" w:bidi="es-ES"/>
      </w:rPr>
    </w:lvl>
    <w:lvl w:ilvl="1" w:tplc="D062D7F6">
      <w:numFmt w:val="bullet"/>
      <w:lvlText w:val="•"/>
      <w:lvlJc w:val="left"/>
      <w:pPr>
        <w:ind w:left="1680" w:hanging="235"/>
      </w:pPr>
      <w:rPr>
        <w:rFonts w:hint="default"/>
        <w:lang w:val="es-ES" w:eastAsia="es-ES" w:bidi="es-ES"/>
      </w:rPr>
    </w:lvl>
    <w:lvl w:ilvl="2" w:tplc="7756A17A">
      <w:numFmt w:val="bullet"/>
      <w:lvlText w:val="•"/>
      <w:lvlJc w:val="left"/>
      <w:pPr>
        <w:ind w:left="2581" w:hanging="235"/>
      </w:pPr>
      <w:rPr>
        <w:rFonts w:hint="default"/>
        <w:lang w:val="es-ES" w:eastAsia="es-ES" w:bidi="es-ES"/>
      </w:rPr>
    </w:lvl>
    <w:lvl w:ilvl="3" w:tplc="70001EC4">
      <w:numFmt w:val="bullet"/>
      <w:lvlText w:val="•"/>
      <w:lvlJc w:val="left"/>
      <w:pPr>
        <w:ind w:left="3481" w:hanging="235"/>
      </w:pPr>
      <w:rPr>
        <w:rFonts w:hint="default"/>
        <w:lang w:val="es-ES" w:eastAsia="es-ES" w:bidi="es-ES"/>
      </w:rPr>
    </w:lvl>
    <w:lvl w:ilvl="4" w:tplc="87A8B650">
      <w:numFmt w:val="bullet"/>
      <w:lvlText w:val="•"/>
      <w:lvlJc w:val="left"/>
      <w:pPr>
        <w:ind w:left="4382" w:hanging="235"/>
      </w:pPr>
      <w:rPr>
        <w:rFonts w:hint="default"/>
        <w:lang w:val="es-ES" w:eastAsia="es-ES" w:bidi="es-ES"/>
      </w:rPr>
    </w:lvl>
    <w:lvl w:ilvl="5" w:tplc="A2E6EBA4">
      <w:numFmt w:val="bullet"/>
      <w:lvlText w:val="•"/>
      <w:lvlJc w:val="left"/>
      <w:pPr>
        <w:ind w:left="5282" w:hanging="235"/>
      </w:pPr>
      <w:rPr>
        <w:rFonts w:hint="default"/>
        <w:lang w:val="es-ES" w:eastAsia="es-ES" w:bidi="es-ES"/>
      </w:rPr>
    </w:lvl>
    <w:lvl w:ilvl="6" w:tplc="A5623818">
      <w:numFmt w:val="bullet"/>
      <w:lvlText w:val="•"/>
      <w:lvlJc w:val="left"/>
      <w:pPr>
        <w:ind w:left="6183" w:hanging="235"/>
      </w:pPr>
      <w:rPr>
        <w:rFonts w:hint="default"/>
        <w:lang w:val="es-ES" w:eastAsia="es-ES" w:bidi="es-ES"/>
      </w:rPr>
    </w:lvl>
    <w:lvl w:ilvl="7" w:tplc="4A16B58E">
      <w:numFmt w:val="bullet"/>
      <w:lvlText w:val="•"/>
      <w:lvlJc w:val="left"/>
      <w:pPr>
        <w:ind w:left="7083" w:hanging="235"/>
      </w:pPr>
      <w:rPr>
        <w:rFonts w:hint="default"/>
        <w:lang w:val="es-ES" w:eastAsia="es-ES" w:bidi="es-ES"/>
      </w:rPr>
    </w:lvl>
    <w:lvl w:ilvl="8" w:tplc="792E3D5E">
      <w:numFmt w:val="bullet"/>
      <w:lvlText w:val="•"/>
      <w:lvlJc w:val="left"/>
      <w:pPr>
        <w:ind w:left="7984" w:hanging="235"/>
      </w:pPr>
      <w:rPr>
        <w:rFonts w:hint="default"/>
        <w:lang w:val="es-ES" w:eastAsia="es-ES" w:bidi="es-ES"/>
      </w:rPr>
    </w:lvl>
  </w:abstractNum>
  <w:abstractNum w:abstractNumId="3">
    <w:nsid w:val="39D31F9A"/>
    <w:multiLevelType w:val="hybridMultilevel"/>
    <w:tmpl w:val="1F787F78"/>
    <w:lvl w:ilvl="0" w:tplc="B9548536">
      <w:numFmt w:val="bullet"/>
      <w:lvlText w:val="•"/>
      <w:lvlJc w:val="left"/>
      <w:pPr>
        <w:ind w:left="720" w:hanging="360"/>
      </w:pPr>
      <w:rPr>
        <w:rFonts w:hint="default"/>
        <w:lang w:val="es-ES" w:eastAsia="es-ES" w:bidi="es-ES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D786576"/>
    <w:multiLevelType w:val="hybridMultilevel"/>
    <w:tmpl w:val="7C0C59E0"/>
    <w:lvl w:ilvl="0" w:tplc="3C887F0A">
      <w:start w:val="1"/>
      <w:numFmt w:val="decimal"/>
      <w:lvlText w:val="%1."/>
      <w:lvlJc w:val="left"/>
      <w:pPr>
        <w:ind w:left="473" w:hanging="361"/>
        <w:jc w:val="left"/>
      </w:pPr>
      <w:rPr>
        <w:rFonts w:ascii="Calibri" w:eastAsia="Calibri" w:hAnsi="Calibri" w:cs="Calibri" w:hint="default"/>
        <w:spacing w:val="-6"/>
        <w:w w:val="100"/>
        <w:sz w:val="24"/>
        <w:szCs w:val="24"/>
        <w:lang w:val="es-ES" w:eastAsia="es-ES" w:bidi="es-ES"/>
      </w:rPr>
    </w:lvl>
    <w:lvl w:ilvl="1" w:tplc="410AA7CE">
      <w:numFmt w:val="bullet"/>
      <w:lvlText w:val="•"/>
      <w:lvlJc w:val="left"/>
      <w:pPr>
        <w:ind w:left="3260" w:hanging="361"/>
      </w:pPr>
      <w:rPr>
        <w:rFonts w:hint="default"/>
        <w:lang w:val="es-ES" w:eastAsia="es-ES" w:bidi="es-ES"/>
      </w:rPr>
    </w:lvl>
    <w:lvl w:ilvl="2" w:tplc="FE1E8900">
      <w:numFmt w:val="bullet"/>
      <w:lvlText w:val="•"/>
      <w:lvlJc w:val="left"/>
      <w:pPr>
        <w:ind w:left="3985" w:hanging="361"/>
      </w:pPr>
      <w:rPr>
        <w:rFonts w:hint="default"/>
        <w:lang w:val="es-ES" w:eastAsia="es-ES" w:bidi="es-ES"/>
      </w:rPr>
    </w:lvl>
    <w:lvl w:ilvl="3" w:tplc="3C0E7818">
      <w:numFmt w:val="bullet"/>
      <w:lvlText w:val="•"/>
      <w:lvlJc w:val="left"/>
      <w:pPr>
        <w:ind w:left="4710" w:hanging="361"/>
      </w:pPr>
      <w:rPr>
        <w:rFonts w:hint="default"/>
        <w:lang w:val="es-ES" w:eastAsia="es-ES" w:bidi="es-ES"/>
      </w:rPr>
    </w:lvl>
    <w:lvl w:ilvl="4" w:tplc="A7DAFE7C">
      <w:numFmt w:val="bullet"/>
      <w:lvlText w:val="•"/>
      <w:lvlJc w:val="left"/>
      <w:pPr>
        <w:ind w:left="5435" w:hanging="361"/>
      </w:pPr>
      <w:rPr>
        <w:rFonts w:hint="default"/>
        <w:lang w:val="es-ES" w:eastAsia="es-ES" w:bidi="es-ES"/>
      </w:rPr>
    </w:lvl>
    <w:lvl w:ilvl="5" w:tplc="9FC49BF8">
      <w:numFmt w:val="bullet"/>
      <w:lvlText w:val="•"/>
      <w:lvlJc w:val="left"/>
      <w:pPr>
        <w:ind w:left="6160" w:hanging="361"/>
      </w:pPr>
      <w:rPr>
        <w:rFonts w:hint="default"/>
        <w:lang w:val="es-ES" w:eastAsia="es-ES" w:bidi="es-ES"/>
      </w:rPr>
    </w:lvl>
    <w:lvl w:ilvl="6" w:tplc="EC4A8706">
      <w:numFmt w:val="bullet"/>
      <w:lvlText w:val="•"/>
      <w:lvlJc w:val="left"/>
      <w:pPr>
        <w:ind w:left="6885" w:hanging="361"/>
      </w:pPr>
      <w:rPr>
        <w:rFonts w:hint="default"/>
        <w:lang w:val="es-ES" w:eastAsia="es-ES" w:bidi="es-ES"/>
      </w:rPr>
    </w:lvl>
    <w:lvl w:ilvl="7" w:tplc="9050BE12">
      <w:numFmt w:val="bullet"/>
      <w:lvlText w:val="•"/>
      <w:lvlJc w:val="left"/>
      <w:pPr>
        <w:ind w:left="7610" w:hanging="361"/>
      </w:pPr>
      <w:rPr>
        <w:rFonts w:hint="default"/>
        <w:lang w:val="es-ES" w:eastAsia="es-ES" w:bidi="es-ES"/>
      </w:rPr>
    </w:lvl>
    <w:lvl w:ilvl="8" w:tplc="62388B5E">
      <w:numFmt w:val="bullet"/>
      <w:lvlText w:val="•"/>
      <w:lvlJc w:val="left"/>
      <w:pPr>
        <w:ind w:left="8335" w:hanging="361"/>
      </w:pPr>
      <w:rPr>
        <w:rFonts w:hint="default"/>
        <w:lang w:val="es-ES" w:eastAsia="es-ES" w:bidi="es-ES"/>
      </w:rPr>
    </w:lvl>
  </w:abstractNum>
  <w:abstractNum w:abstractNumId="5">
    <w:nsid w:val="3DF80FF8"/>
    <w:multiLevelType w:val="hybridMultilevel"/>
    <w:tmpl w:val="8A123BB2"/>
    <w:lvl w:ilvl="0" w:tplc="040A000F">
      <w:start w:val="1"/>
      <w:numFmt w:val="decimal"/>
      <w:lvlText w:val="%1."/>
      <w:lvlJc w:val="left"/>
      <w:pPr>
        <w:ind w:left="720" w:hanging="360"/>
      </w:p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3147BA1"/>
    <w:multiLevelType w:val="hybridMultilevel"/>
    <w:tmpl w:val="68142E4A"/>
    <w:lvl w:ilvl="0" w:tplc="B9548536">
      <w:numFmt w:val="bullet"/>
      <w:lvlText w:val="•"/>
      <w:lvlJc w:val="left"/>
      <w:pPr>
        <w:ind w:left="780" w:hanging="360"/>
      </w:pPr>
      <w:rPr>
        <w:rFonts w:hint="default"/>
        <w:lang w:val="es-ES" w:eastAsia="es-ES" w:bidi="es-ES"/>
      </w:rPr>
    </w:lvl>
    <w:lvl w:ilvl="1" w:tplc="340A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7">
    <w:nsid w:val="5E873E06"/>
    <w:multiLevelType w:val="hybridMultilevel"/>
    <w:tmpl w:val="40381F12"/>
    <w:lvl w:ilvl="0" w:tplc="58204414">
      <w:numFmt w:val="bullet"/>
      <w:lvlText w:val=""/>
      <w:lvlJc w:val="left"/>
      <w:pPr>
        <w:ind w:left="473" w:hanging="361"/>
      </w:pPr>
      <w:rPr>
        <w:rFonts w:ascii="Wingdings" w:eastAsia="Wingdings" w:hAnsi="Wingdings" w:cs="Wingdings" w:hint="default"/>
        <w:w w:val="100"/>
        <w:sz w:val="24"/>
        <w:szCs w:val="24"/>
        <w:lang w:val="es-ES" w:eastAsia="es-ES" w:bidi="es-ES"/>
      </w:rPr>
    </w:lvl>
    <w:lvl w:ilvl="1" w:tplc="491AC022">
      <w:start w:val="1"/>
      <w:numFmt w:val="decimal"/>
      <w:lvlText w:val="%2."/>
      <w:lvlJc w:val="left"/>
      <w:pPr>
        <w:ind w:left="538" w:hanging="240"/>
        <w:jc w:val="left"/>
      </w:pPr>
      <w:rPr>
        <w:rFonts w:ascii="Calibri" w:eastAsia="Calibri" w:hAnsi="Calibri" w:cs="Calibri" w:hint="default"/>
        <w:spacing w:val="-2"/>
        <w:w w:val="100"/>
        <w:sz w:val="24"/>
        <w:szCs w:val="24"/>
        <w:lang w:val="es-ES" w:eastAsia="es-ES" w:bidi="es-ES"/>
      </w:rPr>
    </w:lvl>
    <w:lvl w:ilvl="2" w:tplc="7C34557A">
      <w:numFmt w:val="bullet"/>
      <w:lvlText w:val="•"/>
      <w:lvlJc w:val="left"/>
      <w:pPr>
        <w:ind w:left="1567" w:hanging="240"/>
      </w:pPr>
      <w:rPr>
        <w:rFonts w:hint="default"/>
        <w:lang w:val="es-ES" w:eastAsia="es-ES" w:bidi="es-ES"/>
      </w:rPr>
    </w:lvl>
    <w:lvl w:ilvl="3" w:tplc="9EB63ACA">
      <w:numFmt w:val="bullet"/>
      <w:lvlText w:val="•"/>
      <w:lvlJc w:val="left"/>
      <w:pPr>
        <w:ind w:left="2594" w:hanging="240"/>
      </w:pPr>
      <w:rPr>
        <w:rFonts w:hint="default"/>
        <w:lang w:val="es-ES" w:eastAsia="es-ES" w:bidi="es-ES"/>
      </w:rPr>
    </w:lvl>
    <w:lvl w:ilvl="4" w:tplc="C3BEE892">
      <w:numFmt w:val="bullet"/>
      <w:lvlText w:val="•"/>
      <w:lvlJc w:val="left"/>
      <w:pPr>
        <w:ind w:left="3621" w:hanging="240"/>
      </w:pPr>
      <w:rPr>
        <w:rFonts w:hint="default"/>
        <w:lang w:val="es-ES" w:eastAsia="es-ES" w:bidi="es-ES"/>
      </w:rPr>
    </w:lvl>
    <w:lvl w:ilvl="5" w:tplc="D11EF128">
      <w:numFmt w:val="bullet"/>
      <w:lvlText w:val="•"/>
      <w:lvlJc w:val="left"/>
      <w:pPr>
        <w:ind w:left="4648" w:hanging="240"/>
      </w:pPr>
      <w:rPr>
        <w:rFonts w:hint="default"/>
        <w:lang w:val="es-ES" w:eastAsia="es-ES" w:bidi="es-ES"/>
      </w:rPr>
    </w:lvl>
    <w:lvl w:ilvl="6" w:tplc="1ABC139A">
      <w:numFmt w:val="bullet"/>
      <w:lvlText w:val="•"/>
      <w:lvlJc w:val="left"/>
      <w:pPr>
        <w:ind w:left="5676" w:hanging="240"/>
      </w:pPr>
      <w:rPr>
        <w:rFonts w:hint="default"/>
        <w:lang w:val="es-ES" w:eastAsia="es-ES" w:bidi="es-ES"/>
      </w:rPr>
    </w:lvl>
    <w:lvl w:ilvl="7" w:tplc="717C4092">
      <w:numFmt w:val="bullet"/>
      <w:lvlText w:val="•"/>
      <w:lvlJc w:val="left"/>
      <w:pPr>
        <w:ind w:left="6703" w:hanging="240"/>
      </w:pPr>
      <w:rPr>
        <w:rFonts w:hint="default"/>
        <w:lang w:val="es-ES" w:eastAsia="es-ES" w:bidi="es-ES"/>
      </w:rPr>
    </w:lvl>
    <w:lvl w:ilvl="8" w:tplc="74401BE6">
      <w:numFmt w:val="bullet"/>
      <w:lvlText w:val="•"/>
      <w:lvlJc w:val="left"/>
      <w:pPr>
        <w:ind w:left="7730" w:hanging="240"/>
      </w:pPr>
      <w:rPr>
        <w:rFonts w:hint="default"/>
        <w:lang w:val="es-ES" w:eastAsia="es-ES" w:bidi="es-ES"/>
      </w:rPr>
    </w:lvl>
  </w:abstractNum>
  <w:abstractNum w:abstractNumId="8">
    <w:nsid w:val="70B801A7"/>
    <w:multiLevelType w:val="hybridMultilevel"/>
    <w:tmpl w:val="357679B8"/>
    <w:lvl w:ilvl="0" w:tplc="ED3A7706">
      <w:numFmt w:val="bullet"/>
      <w:lvlText w:val="-"/>
      <w:lvlJc w:val="left"/>
      <w:pPr>
        <w:ind w:left="243" w:hanging="131"/>
      </w:pPr>
      <w:rPr>
        <w:rFonts w:ascii="Calibri" w:eastAsia="Calibri" w:hAnsi="Calibri" w:cs="Calibri" w:hint="default"/>
        <w:w w:val="100"/>
        <w:sz w:val="24"/>
        <w:szCs w:val="24"/>
        <w:lang w:val="es-ES" w:eastAsia="es-ES" w:bidi="es-ES"/>
      </w:rPr>
    </w:lvl>
    <w:lvl w:ilvl="1" w:tplc="B9548536">
      <w:numFmt w:val="bullet"/>
      <w:lvlText w:val="•"/>
      <w:lvlJc w:val="left"/>
      <w:pPr>
        <w:ind w:left="2860" w:hanging="131"/>
      </w:pPr>
      <w:rPr>
        <w:rFonts w:hint="default"/>
        <w:lang w:val="es-ES" w:eastAsia="es-ES" w:bidi="es-ES"/>
      </w:rPr>
    </w:lvl>
    <w:lvl w:ilvl="2" w:tplc="0AFEF2E2">
      <w:numFmt w:val="bullet"/>
      <w:lvlText w:val="•"/>
      <w:lvlJc w:val="left"/>
      <w:pPr>
        <w:ind w:left="3660" w:hanging="131"/>
      </w:pPr>
      <w:rPr>
        <w:rFonts w:hint="default"/>
        <w:lang w:val="es-ES" w:eastAsia="es-ES" w:bidi="es-ES"/>
      </w:rPr>
    </w:lvl>
    <w:lvl w:ilvl="3" w:tplc="75ACBDC4">
      <w:numFmt w:val="bullet"/>
      <w:lvlText w:val="•"/>
      <w:lvlJc w:val="left"/>
      <w:pPr>
        <w:ind w:left="4425" w:hanging="131"/>
      </w:pPr>
      <w:rPr>
        <w:rFonts w:hint="default"/>
        <w:lang w:val="es-ES" w:eastAsia="es-ES" w:bidi="es-ES"/>
      </w:rPr>
    </w:lvl>
    <w:lvl w:ilvl="4" w:tplc="77C2E4EA">
      <w:numFmt w:val="bullet"/>
      <w:lvlText w:val="•"/>
      <w:lvlJc w:val="left"/>
      <w:pPr>
        <w:ind w:left="5191" w:hanging="131"/>
      </w:pPr>
      <w:rPr>
        <w:rFonts w:hint="default"/>
        <w:lang w:val="es-ES" w:eastAsia="es-ES" w:bidi="es-ES"/>
      </w:rPr>
    </w:lvl>
    <w:lvl w:ilvl="5" w:tplc="6DDAE000">
      <w:numFmt w:val="bullet"/>
      <w:lvlText w:val="•"/>
      <w:lvlJc w:val="left"/>
      <w:pPr>
        <w:ind w:left="5956" w:hanging="131"/>
      </w:pPr>
      <w:rPr>
        <w:rFonts w:hint="default"/>
        <w:lang w:val="es-ES" w:eastAsia="es-ES" w:bidi="es-ES"/>
      </w:rPr>
    </w:lvl>
    <w:lvl w:ilvl="6" w:tplc="17428472">
      <w:numFmt w:val="bullet"/>
      <w:lvlText w:val="•"/>
      <w:lvlJc w:val="left"/>
      <w:pPr>
        <w:ind w:left="6722" w:hanging="131"/>
      </w:pPr>
      <w:rPr>
        <w:rFonts w:hint="default"/>
        <w:lang w:val="es-ES" w:eastAsia="es-ES" w:bidi="es-ES"/>
      </w:rPr>
    </w:lvl>
    <w:lvl w:ilvl="7" w:tplc="9E7EEC9A">
      <w:numFmt w:val="bullet"/>
      <w:lvlText w:val="•"/>
      <w:lvlJc w:val="left"/>
      <w:pPr>
        <w:ind w:left="7488" w:hanging="131"/>
      </w:pPr>
      <w:rPr>
        <w:rFonts w:hint="default"/>
        <w:lang w:val="es-ES" w:eastAsia="es-ES" w:bidi="es-ES"/>
      </w:rPr>
    </w:lvl>
    <w:lvl w:ilvl="8" w:tplc="91D04360">
      <w:numFmt w:val="bullet"/>
      <w:lvlText w:val="•"/>
      <w:lvlJc w:val="left"/>
      <w:pPr>
        <w:ind w:left="8253" w:hanging="131"/>
      </w:pPr>
      <w:rPr>
        <w:rFonts w:hint="default"/>
        <w:lang w:val="es-ES" w:eastAsia="es-ES" w:bidi="es-ES"/>
      </w:rPr>
    </w:lvl>
  </w:abstractNum>
  <w:abstractNum w:abstractNumId="9">
    <w:nsid w:val="7CFA4D3A"/>
    <w:multiLevelType w:val="hybridMultilevel"/>
    <w:tmpl w:val="8A123BB2"/>
    <w:lvl w:ilvl="0" w:tplc="040A000F">
      <w:start w:val="1"/>
      <w:numFmt w:val="decimal"/>
      <w:lvlText w:val="%1."/>
      <w:lvlJc w:val="left"/>
      <w:pPr>
        <w:ind w:left="720" w:hanging="360"/>
      </w:p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0"/>
  </w:num>
  <w:num w:numId="3">
    <w:abstractNumId w:val="4"/>
  </w:num>
  <w:num w:numId="4">
    <w:abstractNumId w:val="2"/>
  </w:num>
  <w:num w:numId="5">
    <w:abstractNumId w:val="7"/>
  </w:num>
  <w:num w:numId="6">
    <w:abstractNumId w:val="5"/>
  </w:num>
  <w:num w:numId="7">
    <w:abstractNumId w:val="9"/>
  </w:num>
  <w:num w:numId="8">
    <w:abstractNumId w:val="1"/>
  </w:num>
  <w:num w:numId="9">
    <w:abstractNumId w:val="6"/>
  </w:num>
  <w:num w:numId="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1B27"/>
    <w:rsid w:val="0005247A"/>
    <w:rsid w:val="000844BB"/>
    <w:rsid w:val="000C71D5"/>
    <w:rsid w:val="001451DB"/>
    <w:rsid w:val="001649EA"/>
    <w:rsid w:val="00172494"/>
    <w:rsid w:val="00180961"/>
    <w:rsid w:val="001D48BF"/>
    <w:rsid w:val="00337A53"/>
    <w:rsid w:val="0034212D"/>
    <w:rsid w:val="003B2B26"/>
    <w:rsid w:val="00404181"/>
    <w:rsid w:val="00451137"/>
    <w:rsid w:val="00545268"/>
    <w:rsid w:val="005806B6"/>
    <w:rsid w:val="006D34FE"/>
    <w:rsid w:val="00701B27"/>
    <w:rsid w:val="007243A1"/>
    <w:rsid w:val="00751E37"/>
    <w:rsid w:val="007C6107"/>
    <w:rsid w:val="007E3397"/>
    <w:rsid w:val="00844A4A"/>
    <w:rsid w:val="008653AC"/>
    <w:rsid w:val="008918A7"/>
    <w:rsid w:val="00892834"/>
    <w:rsid w:val="008C390D"/>
    <w:rsid w:val="00934882"/>
    <w:rsid w:val="00960B60"/>
    <w:rsid w:val="009B472A"/>
    <w:rsid w:val="009E72F7"/>
    <w:rsid w:val="00A6596F"/>
    <w:rsid w:val="00A95109"/>
    <w:rsid w:val="00AC10A8"/>
    <w:rsid w:val="00AF643E"/>
    <w:rsid w:val="00B007B3"/>
    <w:rsid w:val="00B40A35"/>
    <w:rsid w:val="00C53B0C"/>
    <w:rsid w:val="00CD2DA9"/>
    <w:rsid w:val="00CD6081"/>
    <w:rsid w:val="00DC7FEE"/>
    <w:rsid w:val="00DF0551"/>
    <w:rsid w:val="00E7551B"/>
    <w:rsid w:val="00EE4D61"/>
    <w:rsid w:val="00FD7B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,"/>
  <w15:docId w15:val="{D11BBB16-2D5B-4064-88FD-0CFA1FD3E6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5247A"/>
  </w:style>
  <w:style w:type="paragraph" w:styleId="Ttulo1">
    <w:name w:val="heading 1"/>
    <w:basedOn w:val="Normal"/>
    <w:next w:val="Normal"/>
    <w:link w:val="Ttulo1Car"/>
    <w:uiPriority w:val="9"/>
    <w:qFormat/>
    <w:rsid w:val="0005247A"/>
    <w:pPr>
      <w:keepNext/>
      <w:keepLines/>
      <w:spacing w:before="320" w:after="0" w:line="240" w:lineRule="auto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05247A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05247A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1F497D" w:themeColor="text2"/>
      <w:sz w:val="24"/>
      <w:szCs w:val="24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05247A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sz w:val="22"/>
      <w:szCs w:val="22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05247A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1F497D" w:themeColor="text2"/>
      <w:sz w:val="22"/>
      <w:szCs w:val="22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05247A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color w:val="1F497D" w:themeColor="text2"/>
      <w:sz w:val="21"/>
      <w:szCs w:val="21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05247A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244061" w:themeColor="accent1" w:themeShade="80"/>
      <w:sz w:val="21"/>
      <w:szCs w:val="21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05247A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color w:val="1F497D" w:themeColor="text2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05247A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b/>
      <w:bCs/>
      <w:i/>
      <w:iCs/>
      <w:color w:val="1F497D" w:themeColor="text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rPr>
      <w:sz w:val="24"/>
      <w:szCs w:val="24"/>
    </w:rPr>
  </w:style>
  <w:style w:type="paragraph" w:styleId="Prrafodelista">
    <w:name w:val="List Paragraph"/>
    <w:basedOn w:val="Normal"/>
    <w:uiPriority w:val="34"/>
    <w:qFormat/>
    <w:pPr>
      <w:ind w:left="720"/>
      <w:contextualSpacing/>
    </w:pPr>
  </w:style>
  <w:style w:type="paragraph" w:customStyle="1" w:styleId="TableParagraph">
    <w:name w:val="Table Paragraph"/>
    <w:basedOn w:val="Normal"/>
    <w:uiPriority w:val="1"/>
  </w:style>
  <w:style w:type="paragraph" w:styleId="Encabezado">
    <w:name w:val="header"/>
    <w:basedOn w:val="Normal"/>
    <w:link w:val="EncabezadoCar"/>
    <w:uiPriority w:val="99"/>
    <w:unhideWhenUsed/>
    <w:rsid w:val="000844BB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0844BB"/>
    <w:rPr>
      <w:rFonts w:ascii="Calibri" w:eastAsia="Calibri" w:hAnsi="Calibri" w:cs="Calibri"/>
      <w:lang w:val="es-ES" w:eastAsia="es-ES" w:bidi="es-ES"/>
    </w:rPr>
  </w:style>
  <w:style w:type="paragraph" w:styleId="Piedepgina">
    <w:name w:val="footer"/>
    <w:basedOn w:val="Normal"/>
    <w:link w:val="PiedepginaCar"/>
    <w:uiPriority w:val="99"/>
    <w:unhideWhenUsed/>
    <w:rsid w:val="000844BB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0844BB"/>
    <w:rPr>
      <w:rFonts w:ascii="Calibri" w:eastAsia="Calibri" w:hAnsi="Calibri" w:cs="Calibri"/>
      <w:lang w:val="es-ES" w:eastAsia="es-ES" w:bidi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844BB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844BB"/>
    <w:rPr>
      <w:rFonts w:ascii="Tahoma" w:eastAsia="Calibri" w:hAnsi="Tahoma" w:cs="Tahoma"/>
      <w:sz w:val="16"/>
      <w:szCs w:val="16"/>
      <w:lang w:val="es-ES" w:eastAsia="es-ES" w:bidi="es-ES"/>
    </w:rPr>
  </w:style>
  <w:style w:type="table" w:styleId="Tablaconcuadrcula">
    <w:name w:val="Table Grid"/>
    <w:basedOn w:val="Tablanormal"/>
    <w:rsid w:val="00B007B3"/>
    <w:rPr>
      <w:sz w:val="24"/>
      <w:szCs w:val="24"/>
      <w:lang w:val="es-ES_tradn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unhideWhenUsed/>
    <w:rsid w:val="009B472A"/>
    <w:rPr>
      <w:color w:val="0000FF" w:themeColor="hyperlink"/>
      <w:u w:val="single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9B472A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05247A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es-CL" w:eastAsia="es-CL"/>
    </w:rPr>
  </w:style>
  <w:style w:type="character" w:customStyle="1" w:styleId="Ttulo1Car">
    <w:name w:val="Título 1 Car"/>
    <w:basedOn w:val="Fuentedeprrafopredeter"/>
    <w:link w:val="Ttulo1"/>
    <w:uiPriority w:val="9"/>
    <w:rsid w:val="0005247A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Ttulo2Car">
    <w:name w:val="Título 2 Car"/>
    <w:basedOn w:val="Fuentedeprrafopredeter"/>
    <w:link w:val="Ttulo2"/>
    <w:uiPriority w:val="9"/>
    <w:rsid w:val="0005247A"/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05247A"/>
    <w:rPr>
      <w:rFonts w:asciiTheme="majorHAnsi" w:eastAsiaTheme="majorEastAsia" w:hAnsiTheme="majorHAnsi" w:cstheme="majorBidi"/>
      <w:color w:val="1F497D" w:themeColor="text2"/>
      <w:sz w:val="24"/>
      <w:szCs w:val="24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05247A"/>
    <w:rPr>
      <w:rFonts w:asciiTheme="majorHAnsi" w:eastAsiaTheme="majorEastAsia" w:hAnsiTheme="majorHAnsi" w:cstheme="majorBidi"/>
      <w:sz w:val="22"/>
      <w:szCs w:val="22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05247A"/>
    <w:rPr>
      <w:rFonts w:asciiTheme="majorHAnsi" w:eastAsiaTheme="majorEastAsia" w:hAnsiTheme="majorHAnsi" w:cstheme="majorBidi"/>
      <w:color w:val="1F497D" w:themeColor="text2"/>
      <w:sz w:val="22"/>
      <w:szCs w:val="22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05247A"/>
    <w:rPr>
      <w:rFonts w:asciiTheme="majorHAnsi" w:eastAsiaTheme="majorEastAsia" w:hAnsiTheme="majorHAnsi" w:cstheme="majorBidi"/>
      <w:i/>
      <w:iCs/>
      <w:color w:val="1F497D" w:themeColor="text2"/>
      <w:sz w:val="21"/>
      <w:szCs w:val="21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05247A"/>
    <w:rPr>
      <w:rFonts w:asciiTheme="majorHAnsi" w:eastAsiaTheme="majorEastAsia" w:hAnsiTheme="majorHAnsi" w:cstheme="majorBidi"/>
      <w:i/>
      <w:iCs/>
      <w:color w:val="244061" w:themeColor="accent1" w:themeShade="80"/>
      <w:sz w:val="21"/>
      <w:szCs w:val="21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05247A"/>
    <w:rPr>
      <w:rFonts w:asciiTheme="majorHAnsi" w:eastAsiaTheme="majorEastAsia" w:hAnsiTheme="majorHAnsi" w:cstheme="majorBidi"/>
      <w:b/>
      <w:bCs/>
      <w:color w:val="1F497D" w:themeColor="text2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05247A"/>
    <w:rPr>
      <w:rFonts w:asciiTheme="majorHAnsi" w:eastAsiaTheme="majorEastAsia" w:hAnsiTheme="majorHAnsi" w:cstheme="majorBidi"/>
      <w:b/>
      <w:bCs/>
      <w:i/>
      <w:iCs/>
      <w:color w:val="1F497D" w:themeColor="text2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05247A"/>
    <w:pPr>
      <w:spacing w:line="240" w:lineRule="auto"/>
    </w:pPr>
    <w:rPr>
      <w:b/>
      <w:bCs/>
      <w:smallCaps/>
      <w:color w:val="595959" w:themeColor="text1" w:themeTint="A6"/>
      <w:spacing w:val="6"/>
    </w:rPr>
  </w:style>
  <w:style w:type="paragraph" w:styleId="Puesto">
    <w:name w:val="Title"/>
    <w:basedOn w:val="Normal"/>
    <w:next w:val="Normal"/>
    <w:link w:val="PuestoCar"/>
    <w:uiPriority w:val="10"/>
    <w:qFormat/>
    <w:rsid w:val="0005247A"/>
    <w:pPr>
      <w:spacing w:after="0" w:line="240" w:lineRule="auto"/>
      <w:contextualSpacing/>
    </w:pPr>
    <w:rPr>
      <w:rFonts w:asciiTheme="majorHAnsi" w:eastAsiaTheme="majorEastAsia" w:hAnsiTheme="majorHAnsi" w:cstheme="majorBidi"/>
      <w:color w:val="4F81BD" w:themeColor="accent1"/>
      <w:spacing w:val="-10"/>
      <w:sz w:val="56"/>
      <w:szCs w:val="56"/>
    </w:rPr>
  </w:style>
  <w:style w:type="character" w:customStyle="1" w:styleId="PuestoCar">
    <w:name w:val="Puesto Car"/>
    <w:basedOn w:val="Fuentedeprrafopredeter"/>
    <w:link w:val="Puesto"/>
    <w:uiPriority w:val="10"/>
    <w:rsid w:val="0005247A"/>
    <w:rPr>
      <w:rFonts w:asciiTheme="majorHAnsi" w:eastAsiaTheme="majorEastAsia" w:hAnsiTheme="majorHAnsi" w:cstheme="majorBidi"/>
      <w:color w:val="4F81BD" w:themeColor="accent1"/>
      <w:spacing w:val="-10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05247A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05247A"/>
    <w:rPr>
      <w:rFonts w:asciiTheme="majorHAnsi" w:eastAsiaTheme="majorEastAsia" w:hAnsiTheme="majorHAnsi" w:cstheme="majorBidi"/>
      <w:sz w:val="24"/>
      <w:szCs w:val="24"/>
    </w:rPr>
  </w:style>
  <w:style w:type="character" w:styleId="Textoennegrita">
    <w:name w:val="Strong"/>
    <w:basedOn w:val="Fuentedeprrafopredeter"/>
    <w:uiPriority w:val="22"/>
    <w:qFormat/>
    <w:rsid w:val="0005247A"/>
    <w:rPr>
      <w:b/>
      <w:bCs/>
    </w:rPr>
  </w:style>
  <w:style w:type="character" w:styleId="nfasis">
    <w:name w:val="Emphasis"/>
    <w:basedOn w:val="Fuentedeprrafopredeter"/>
    <w:uiPriority w:val="20"/>
    <w:qFormat/>
    <w:rsid w:val="0005247A"/>
    <w:rPr>
      <w:i/>
      <w:iCs/>
    </w:rPr>
  </w:style>
  <w:style w:type="paragraph" w:styleId="Sinespaciado">
    <w:name w:val="No Spacing"/>
    <w:uiPriority w:val="1"/>
    <w:qFormat/>
    <w:rsid w:val="0005247A"/>
    <w:pPr>
      <w:spacing w:after="0" w:line="240" w:lineRule="auto"/>
    </w:pPr>
  </w:style>
  <w:style w:type="paragraph" w:styleId="Cita">
    <w:name w:val="Quote"/>
    <w:basedOn w:val="Normal"/>
    <w:next w:val="Normal"/>
    <w:link w:val="CitaCar"/>
    <w:uiPriority w:val="29"/>
    <w:qFormat/>
    <w:rsid w:val="0005247A"/>
    <w:pPr>
      <w:spacing w:before="160"/>
      <w:ind w:left="720" w:right="720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05247A"/>
    <w:rPr>
      <w:i/>
      <w:iCs/>
      <w:color w:val="404040" w:themeColor="text1" w:themeTint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05247A"/>
    <w:pPr>
      <w:pBdr>
        <w:left w:val="single" w:sz="18" w:space="12" w:color="4F81BD" w:themeColor="accent1"/>
      </w:pBdr>
      <w:spacing w:before="100" w:beforeAutospacing="1" w:line="300" w:lineRule="auto"/>
      <w:ind w:left="1224" w:right="1224"/>
    </w:pPr>
    <w:rPr>
      <w:rFonts w:asciiTheme="majorHAnsi" w:eastAsiaTheme="majorEastAsia" w:hAnsiTheme="majorHAnsi" w:cstheme="majorBidi"/>
      <w:color w:val="4F81BD" w:themeColor="accent1"/>
      <w:sz w:val="28"/>
      <w:szCs w:val="28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05247A"/>
    <w:rPr>
      <w:rFonts w:asciiTheme="majorHAnsi" w:eastAsiaTheme="majorEastAsia" w:hAnsiTheme="majorHAnsi" w:cstheme="majorBidi"/>
      <w:color w:val="4F81BD" w:themeColor="accent1"/>
      <w:sz w:val="28"/>
      <w:szCs w:val="28"/>
    </w:rPr>
  </w:style>
  <w:style w:type="character" w:styleId="nfasissutil">
    <w:name w:val="Subtle Emphasis"/>
    <w:basedOn w:val="Fuentedeprrafopredeter"/>
    <w:uiPriority w:val="19"/>
    <w:qFormat/>
    <w:rsid w:val="0005247A"/>
    <w:rPr>
      <w:i/>
      <w:iCs/>
      <w:color w:val="404040" w:themeColor="text1" w:themeTint="BF"/>
    </w:rPr>
  </w:style>
  <w:style w:type="character" w:styleId="nfasisintenso">
    <w:name w:val="Intense Emphasis"/>
    <w:basedOn w:val="Fuentedeprrafopredeter"/>
    <w:uiPriority w:val="21"/>
    <w:qFormat/>
    <w:rsid w:val="0005247A"/>
    <w:rPr>
      <w:b/>
      <w:bCs/>
      <w:i/>
      <w:iCs/>
    </w:rPr>
  </w:style>
  <w:style w:type="character" w:styleId="Referenciasutil">
    <w:name w:val="Subtle Reference"/>
    <w:basedOn w:val="Fuentedeprrafopredeter"/>
    <w:uiPriority w:val="31"/>
    <w:qFormat/>
    <w:rsid w:val="0005247A"/>
    <w:rPr>
      <w:smallCaps/>
      <w:color w:val="404040" w:themeColor="text1" w:themeTint="BF"/>
      <w:u w:val="single" w:color="7F7F7F" w:themeColor="text1" w:themeTint="80"/>
    </w:rPr>
  </w:style>
  <w:style w:type="character" w:styleId="Referenciaintensa">
    <w:name w:val="Intense Reference"/>
    <w:basedOn w:val="Fuentedeprrafopredeter"/>
    <w:uiPriority w:val="32"/>
    <w:qFormat/>
    <w:rsid w:val="0005247A"/>
    <w:rPr>
      <w:b/>
      <w:bCs/>
      <w:smallCaps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05247A"/>
    <w:rPr>
      <w:b/>
      <w:bCs/>
      <w:smallCaps/>
    </w:rPr>
  </w:style>
  <w:style w:type="paragraph" w:styleId="TtulodeTDC">
    <w:name w:val="TOC Heading"/>
    <w:basedOn w:val="Ttulo1"/>
    <w:next w:val="Normal"/>
    <w:uiPriority w:val="39"/>
    <w:semiHidden/>
    <w:unhideWhenUsed/>
    <w:qFormat/>
    <w:rsid w:val="0005247A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2</Pages>
  <Words>211</Words>
  <Characters>1163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1372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Jonathan Alejandro Pino Naranjo</dc:creator>
  <cp:lastModifiedBy>valdivia</cp:lastModifiedBy>
  <cp:revision>10</cp:revision>
  <cp:lastPrinted>2020-10-24T02:22:00Z</cp:lastPrinted>
  <dcterms:created xsi:type="dcterms:W3CDTF">2020-11-05T12:17:00Z</dcterms:created>
  <dcterms:modified xsi:type="dcterms:W3CDTF">2021-03-08T02:18:00Z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2020-03-30T00:00:00Z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2020-10-22T00:00:00Z</vt:filetime>
  </property>
</Properties>
</file>